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DB" w:rsidRPr="00E83CF4" w:rsidRDefault="007863F4" w:rsidP="00C435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18.06.2021г. № 353</w:t>
      </w:r>
    </w:p>
    <w:p w:rsidR="00C435DB" w:rsidRDefault="00C435DB" w:rsidP="00C435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C435DB" w:rsidRDefault="00C435DB" w:rsidP="00C435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435DB" w:rsidRDefault="00C435DB" w:rsidP="00C435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C435DB" w:rsidRDefault="007863F4" w:rsidP="00C435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C435DB">
        <w:rPr>
          <w:rFonts w:ascii="Arial" w:hAnsi="Arial" w:cs="Arial"/>
          <w:b/>
          <w:sz w:val="32"/>
          <w:szCs w:val="32"/>
        </w:rPr>
        <w:t>«УКЫР»</w:t>
      </w:r>
    </w:p>
    <w:p w:rsidR="00C435DB" w:rsidRDefault="00C435DB" w:rsidP="00C435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435DB" w:rsidRDefault="00C435DB" w:rsidP="00C435DB">
      <w:pPr>
        <w:tabs>
          <w:tab w:val="left" w:pos="963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863F4" w:rsidRPr="007863F4" w:rsidRDefault="007863F4" w:rsidP="00C435DB">
      <w:pPr>
        <w:tabs>
          <w:tab w:val="left" w:pos="9639"/>
        </w:tabs>
        <w:jc w:val="center"/>
        <w:rPr>
          <w:rFonts w:ascii="Arial" w:hAnsi="Arial" w:cs="Arial"/>
          <w:b/>
          <w:sz w:val="32"/>
          <w:szCs w:val="32"/>
        </w:rPr>
      </w:pPr>
    </w:p>
    <w:p w:rsidR="00414E33" w:rsidRPr="007863F4" w:rsidRDefault="00485883" w:rsidP="007863F4">
      <w:pPr>
        <w:pStyle w:val="3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32"/>
          <w:szCs w:val="32"/>
        </w:rPr>
      </w:pPr>
      <w:r w:rsidRPr="007863F4">
        <w:rPr>
          <w:rFonts w:ascii="Arial" w:hAnsi="Arial" w:cs="Arial"/>
          <w:sz w:val="32"/>
          <w:szCs w:val="32"/>
        </w:rPr>
        <w:t>ОБ УТВЕРЖДЕНИИ ПОРЯДКА ВЫДВИЖЕНИЯ, ВНЕСЕНИЯ, ОБСУЖДЕНИЯ, РАССМОТРЕНИЯ ИНИЦИАТИВНЫХ ПРОЕКТОВ,</w:t>
      </w:r>
    </w:p>
    <w:p w:rsidR="00414E33" w:rsidRPr="007863F4" w:rsidRDefault="00485883" w:rsidP="007863F4">
      <w:pPr>
        <w:pStyle w:val="3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32"/>
          <w:szCs w:val="32"/>
        </w:rPr>
      </w:pPr>
      <w:r w:rsidRPr="007863F4">
        <w:rPr>
          <w:rFonts w:ascii="Arial" w:hAnsi="Arial" w:cs="Arial"/>
          <w:sz w:val="32"/>
          <w:szCs w:val="32"/>
        </w:rPr>
        <w:t>А ТАКЖЕ ПРОВЕДЕНИЯ ИХ КОНКУРСНОГО ОТБОРА</w:t>
      </w:r>
    </w:p>
    <w:p w:rsidR="00414E33" w:rsidRDefault="00485883" w:rsidP="007863F4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b/>
          <w:i w:val="0"/>
          <w:sz w:val="32"/>
          <w:szCs w:val="32"/>
        </w:rPr>
      </w:pPr>
      <w:r w:rsidRPr="007863F4">
        <w:rPr>
          <w:rStyle w:val="21"/>
          <w:rFonts w:ascii="Arial" w:hAnsi="Arial" w:cs="Arial"/>
          <w:sz w:val="32"/>
          <w:szCs w:val="32"/>
        </w:rPr>
        <w:t xml:space="preserve">В МУНИЦИПАЛЬНОМ ОБРАЗОВАНИИ </w:t>
      </w:r>
      <w:r w:rsidR="007863F4" w:rsidRPr="007863F4">
        <w:rPr>
          <w:rFonts w:ascii="Arial" w:hAnsi="Arial" w:cs="Arial"/>
          <w:b/>
          <w:i w:val="0"/>
          <w:sz w:val="32"/>
          <w:szCs w:val="32"/>
        </w:rPr>
        <w:t>«УКЫР»</w:t>
      </w:r>
    </w:p>
    <w:p w:rsidR="000937CD" w:rsidRPr="0045019D" w:rsidRDefault="000937CD" w:rsidP="007863F4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414E33" w:rsidRPr="00C435DB" w:rsidRDefault="00485883" w:rsidP="000937CD">
      <w:pPr>
        <w:pStyle w:val="22"/>
        <w:shd w:val="clear" w:color="auto" w:fill="auto"/>
        <w:tabs>
          <w:tab w:val="left" w:pos="406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435DB">
        <w:rPr>
          <w:rFonts w:ascii="Arial" w:hAnsi="Arial" w:cs="Arial"/>
          <w:sz w:val="24"/>
          <w:szCs w:val="24"/>
        </w:rPr>
        <w:t xml:space="preserve">В соответствии со статьями </w:t>
      </w:r>
      <w:r w:rsidRPr="00C435DB">
        <w:rPr>
          <w:rStyle w:val="1"/>
          <w:rFonts w:ascii="Arial" w:hAnsi="Arial" w:cs="Arial"/>
          <w:sz w:val="24"/>
          <w:szCs w:val="24"/>
        </w:rPr>
        <w:t>26',56</w:t>
      </w:r>
      <w:r w:rsidR="000937CD">
        <w:rPr>
          <w:rStyle w:val="1"/>
          <w:rFonts w:ascii="Arial" w:hAnsi="Arial" w:cs="Arial"/>
          <w:sz w:val="24"/>
          <w:szCs w:val="24"/>
        </w:rPr>
        <w:t xml:space="preserve"> </w:t>
      </w:r>
      <w:r w:rsidRPr="00C435DB">
        <w:rPr>
          <w:rFonts w:ascii="Arial" w:hAnsi="Arial" w:cs="Arial"/>
          <w:sz w:val="24"/>
          <w:szCs w:val="24"/>
        </w:rPr>
        <w:t>Федерального закона</w:t>
      </w:r>
      <w:r w:rsidR="000937CD">
        <w:rPr>
          <w:rFonts w:ascii="Arial" w:hAnsi="Arial" w:cs="Arial"/>
          <w:sz w:val="24"/>
          <w:szCs w:val="24"/>
        </w:rPr>
        <w:t xml:space="preserve"> </w:t>
      </w:r>
      <w:r w:rsidRPr="00C435DB">
        <w:rPr>
          <w:rFonts w:ascii="Arial" w:hAnsi="Arial" w:cs="Arial"/>
          <w:sz w:val="24"/>
          <w:szCs w:val="24"/>
        </w:rPr>
        <w:t xml:space="preserve">от 6 октября </w:t>
      </w:r>
      <w:r w:rsidRPr="00C435DB">
        <w:rPr>
          <w:rStyle w:val="1"/>
          <w:rFonts w:ascii="Arial" w:hAnsi="Arial" w:cs="Arial"/>
          <w:sz w:val="24"/>
          <w:szCs w:val="24"/>
        </w:rPr>
        <w:t xml:space="preserve">2003 года № 131-ФЭ «Об </w:t>
      </w:r>
      <w:r w:rsidRPr="00C435DB">
        <w:rPr>
          <w:rFonts w:ascii="Arial" w:hAnsi="Arial" w:cs="Arial"/>
          <w:sz w:val="24"/>
          <w:szCs w:val="24"/>
        </w:rPr>
        <w:t>общих принципах организации</w:t>
      </w:r>
      <w:r w:rsidR="000937CD">
        <w:rPr>
          <w:rFonts w:ascii="Arial" w:hAnsi="Arial" w:cs="Arial"/>
          <w:sz w:val="24"/>
          <w:szCs w:val="24"/>
        </w:rPr>
        <w:t xml:space="preserve"> </w:t>
      </w:r>
      <w:r w:rsidRPr="00C435DB">
        <w:rPr>
          <w:rFonts w:ascii="Arial" w:hAnsi="Arial" w:cs="Arial"/>
          <w:sz w:val="24"/>
          <w:szCs w:val="24"/>
        </w:rPr>
        <w:t>местного самоуправления в Российской Федерации», статьям</w:t>
      </w:r>
      <w:r w:rsidR="000937CD">
        <w:rPr>
          <w:rFonts w:ascii="Arial" w:hAnsi="Arial" w:cs="Arial"/>
          <w:sz w:val="24"/>
          <w:szCs w:val="24"/>
        </w:rPr>
        <w:t xml:space="preserve">и </w:t>
      </w:r>
      <w:r w:rsidRPr="00C435DB">
        <w:rPr>
          <w:rFonts w:ascii="Arial" w:hAnsi="Arial" w:cs="Arial"/>
          <w:sz w:val="24"/>
          <w:szCs w:val="24"/>
        </w:rPr>
        <w:t>Устава</w:t>
      </w:r>
      <w:r w:rsidR="000937C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0937CD">
        <w:rPr>
          <w:rFonts w:ascii="Arial" w:hAnsi="Arial" w:cs="Arial"/>
          <w:sz w:val="24"/>
          <w:szCs w:val="24"/>
        </w:rPr>
        <w:t>Укыр</w:t>
      </w:r>
      <w:proofErr w:type="spellEnd"/>
      <w:r w:rsidR="000937CD">
        <w:rPr>
          <w:rFonts w:ascii="Arial" w:hAnsi="Arial" w:cs="Arial"/>
          <w:sz w:val="24"/>
          <w:szCs w:val="24"/>
        </w:rPr>
        <w:t>»</w:t>
      </w:r>
    </w:p>
    <w:p w:rsidR="00487DD2" w:rsidRPr="00487DD2" w:rsidRDefault="00487DD2" w:rsidP="00487DD2">
      <w:pPr>
        <w:pStyle w:val="40"/>
        <w:shd w:val="clear" w:color="auto" w:fill="auto"/>
        <w:spacing w:line="240" w:lineRule="auto"/>
        <w:ind w:firstLine="709"/>
        <w:rPr>
          <w:rStyle w:val="41"/>
          <w:rFonts w:ascii="Arial" w:hAnsi="Arial" w:cs="Arial"/>
          <w:b/>
          <w:sz w:val="32"/>
          <w:szCs w:val="32"/>
        </w:rPr>
      </w:pPr>
    </w:p>
    <w:p w:rsidR="00414E33" w:rsidRPr="00487DD2" w:rsidRDefault="00487DD2" w:rsidP="00487DD2">
      <w:pPr>
        <w:pStyle w:val="40"/>
        <w:shd w:val="clear" w:color="auto" w:fill="auto"/>
        <w:spacing w:line="240" w:lineRule="auto"/>
        <w:ind w:firstLine="709"/>
        <w:rPr>
          <w:rStyle w:val="41"/>
          <w:rFonts w:ascii="Arial" w:hAnsi="Arial" w:cs="Arial"/>
          <w:b/>
          <w:sz w:val="32"/>
          <w:szCs w:val="32"/>
        </w:rPr>
      </w:pPr>
      <w:r w:rsidRPr="00487DD2">
        <w:rPr>
          <w:rStyle w:val="41"/>
          <w:rFonts w:ascii="Arial" w:hAnsi="Arial" w:cs="Arial"/>
          <w:b/>
          <w:sz w:val="32"/>
          <w:szCs w:val="32"/>
        </w:rPr>
        <w:t>РЕШИЛА</w:t>
      </w:r>
      <w:r w:rsidR="00485883" w:rsidRPr="00487DD2">
        <w:rPr>
          <w:rStyle w:val="41"/>
          <w:rFonts w:ascii="Arial" w:hAnsi="Arial" w:cs="Arial"/>
          <w:b/>
          <w:sz w:val="32"/>
          <w:szCs w:val="32"/>
        </w:rPr>
        <w:t>:</w:t>
      </w:r>
    </w:p>
    <w:p w:rsidR="00487DD2" w:rsidRPr="0045019D" w:rsidRDefault="00487DD2" w:rsidP="00487DD2">
      <w:pPr>
        <w:pStyle w:val="40"/>
        <w:shd w:val="clear" w:color="auto" w:fill="auto"/>
        <w:spacing w:line="240" w:lineRule="auto"/>
        <w:ind w:firstLine="709"/>
        <w:rPr>
          <w:rFonts w:ascii="Arial" w:hAnsi="Arial" w:cs="Arial"/>
          <w:b/>
          <w:i w:val="0"/>
          <w:sz w:val="32"/>
          <w:szCs w:val="32"/>
        </w:rPr>
      </w:pPr>
    </w:p>
    <w:p w:rsidR="00414E33" w:rsidRPr="0045019D" w:rsidRDefault="00487DD2" w:rsidP="00487DD2">
      <w:pPr>
        <w:pStyle w:val="22"/>
        <w:shd w:val="clear" w:color="auto" w:fill="auto"/>
        <w:tabs>
          <w:tab w:val="left" w:pos="70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5019D">
        <w:rPr>
          <w:rFonts w:ascii="Arial" w:hAnsi="Arial" w:cs="Arial"/>
          <w:sz w:val="24"/>
          <w:szCs w:val="24"/>
        </w:rPr>
        <w:t>1.</w:t>
      </w:r>
      <w:r w:rsidR="00485883" w:rsidRPr="0045019D">
        <w:rPr>
          <w:rFonts w:ascii="Arial" w:hAnsi="Arial" w:cs="Arial"/>
          <w:sz w:val="24"/>
          <w:szCs w:val="24"/>
        </w:rPr>
        <w:t xml:space="preserve">Утвердить прилагаемый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Pr="0045019D">
        <w:rPr>
          <w:rStyle w:val="a8"/>
          <w:rFonts w:ascii="Arial" w:hAnsi="Arial" w:cs="Arial"/>
          <w:i w:val="0"/>
          <w:sz w:val="24"/>
          <w:szCs w:val="24"/>
        </w:rPr>
        <w:t>«</w:t>
      </w:r>
      <w:proofErr w:type="spellStart"/>
      <w:r w:rsidRPr="0045019D">
        <w:rPr>
          <w:rStyle w:val="a8"/>
          <w:rFonts w:ascii="Arial" w:hAnsi="Arial" w:cs="Arial"/>
          <w:i w:val="0"/>
          <w:sz w:val="24"/>
          <w:szCs w:val="24"/>
        </w:rPr>
        <w:t>Укыр</w:t>
      </w:r>
      <w:proofErr w:type="spellEnd"/>
      <w:r w:rsidRPr="0045019D">
        <w:rPr>
          <w:rStyle w:val="a8"/>
          <w:rFonts w:ascii="Arial" w:hAnsi="Arial" w:cs="Arial"/>
          <w:i w:val="0"/>
          <w:sz w:val="24"/>
          <w:szCs w:val="24"/>
        </w:rPr>
        <w:t>»</w:t>
      </w:r>
    </w:p>
    <w:p w:rsidR="00414E33" w:rsidRPr="0045019D" w:rsidRDefault="00487DD2" w:rsidP="00487DD2">
      <w:pPr>
        <w:pStyle w:val="22"/>
        <w:shd w:val="clear" w:color="auto" w:fill="auto"/>
        <w:tabs>
          <w:tab w:val="left" w:pos="70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5019D">
        <w:rPr>
          <w:rFonts w:ascii="Arial" w:hAnsi="Arial" w:cs="Arial"/>
          <w:sz w:val="24"/>
          <w:szCs w:val="24"/>
        </w:rPr>
        <w:t>2.</w:t>
      </w:r>
      <w:r w:rsidR="00485883" w:rsidRPr="0045019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7863F4" w:rsidRPr="0045019D" w:rsidRDefault="007863F4" w:rsidP="007863F4">
      <w:pPr>
        <w:pStyle w:val="ac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63F4" w:rsidRPr="0045019D" w:rsidRDefault="007863F4" w:rsidP="007863F4">
      <w:pPr>
        <w:pStyle w:val="ac"/>
        <w:ind w:firstLine="709"/>
        <w:rPr>
          <w:rFonts w:ascii="Arial" w:hAnsi="Arial" w:cs="Arial"/>
          <w:sz w:val="24"/>
          <w:szCs w:val="24"/>
        </w:rPr>
      </w:pPr>
    </w:p>
    <w:p w:rsidR="007863F4" w:rsidRDefault="007863F4" w:rsidP="007863F4">
      <w:pPr>
        <w:pStyle w:val="ac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863F4" w:rsidRDefault="007863F4" w:rsidP="007863F4">
      <w:pPr>
        <w:pStyle w:val="ac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7863F4" w:rsidRDefault="007863F4" w:rsidP="007863F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7863F4" w:rsidRPr="00C435DB" w:rsidRDefault="007863F4" w:rsidP="00C435DB">
      <w:pPr>
        <w:pStyle w:val="4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63F4" w:rsidRDefault="007863F4">
      <w:pPr>
        <w:pStyle w:val="40"/>
        <w:shd w:val="clear" w:color="auto" w:fill="auto"/>
        <w:tabs>
          <w:tab w:val="left" w:leader="underscore" w:pos="4339"/>
          <w:tab w:val="left" w:leader="underscore" w:pos="5050"/>
          <w:tab w:val="left" w:leader="underscore" w:pos="5573"/>
        </w:tabs>
        <w:spacing w:after="420"/>
        <w:ind w:left="3720" w:right="160"/>
        <w:jc w:val="left"/>
        <w:rPr>
          <w:rStyle w:val="41"/>
          <w:rFonts w:ascii="Arial" w:hAnsi="Arial" w:cs="Arial"/>
          <w:sz w:val="24"/>
          <w:szCs w:val="24"/>
        </w:rPr>
      </w:pPr>
    </w:p>
    <w:p w:rsidR="007863F4" w:rsidRDefault="007863F4">
      <w:pPr>
        <w:pStyle w:val="40"/>
        <w:shd w:val="clear" w:color="auto" w:fill="auto"/>
        <w:tabs>
          <w:tab w:val="left" w:leader="underscore" w:pos="4339"/>
          <w:tab w:val="left" w:leader="underscore" w:pos="5050"/>
          <w:tab w:val="left" w:leader="underscore" w:pos="5573"/>
        </w:tabs>
        <w:spacing w:after="420"/>
        <w:ind w:left="3720" w:right="160"/>
        <w:jc w:val="left"/>
        <w:rPr>
          <w:rStyle w:val="41"/>
          <w:rFonts w:ascii="Arial" w:hAnsi="Arial" w:cs="Arial"/>
          <w:sz w:val="24"/>
          <w:szCs w:val="24"/>
        </w:rPr>
      </w:pPr>
    </w:p>
    <w:p w:rsidR="007863F4" w:rsidRDefault="007863F4">
      <w:pPr>
        <w:pStyle w:val="40"/>
        <w:shd w:val="clear" w:color="auto" w:fill="auto"/>
        <w:tabs>
          <w:tab w:val="left" w:leader="underscore" w:pos="4339"/>
          <w:tab w:val="left" w:leader="underscore" w:pos="5050"/>
          <w:tab w:val="left" w:leader="underscore" w:pos="5573"/>
        </w:tabs>
        <w:spacing w:after="420"/>
        <w:ind w:left="3720" w:right="160"/>
        <w:jc w:val="left"/>
        <w:rPr>
          <w:rStyle w:val="41"/>
          <w:rFonts w:ascii="Arial" w:hAnsi="Arial" w:cs="Arial"/>
          <w:sz w:val="24"/>
          <w:szCs w:val="24"/>
        </w:rPr>
      </w:pPr>
    </w:p>
    <w:p w:rsidR="007863F4" w:rsidRDefault="007863F4" w:rsidP="007863F4">
      <w:pPr>
        <w:pStyle w:val="40"/>
        <w:shd w:val="clear" w:color="auto" w:fill="auto"/>
        <w:tabs>
          <w:tab w:val="left" w:leader="underscore" w:pos="4339"/>
          <w:tab w:val="left" w:leader="underscore" w:pos="5050"/>
          <w:tab w:val="left" w:leader="underscore" w:pos="5573"/>
        </w:tabs>
        <w:spacing w:after="420"/>
        <w:ind w:left="3720" w:right="160"/>
        <w:jc w:val="both"/>
        <w:rPr>
          <w:rStyle w:val="41"/>
          <w:rFonts w:ascii="Arial" w:hAnsi="Arial" w:cs="Arial"/>
          <w:sz w:val="24"/>
          <w:szCs w:val="24"/>
        </w:rPr>
      </w:pPr>
    </w:p>
    <w:p w:rsidR="007863F4" w:rsidRDefault="007863F4">
      <w:pPr>
        <w:pStyle w:val="40"/>
        <w:shd w:val="clear" w:color="auto" w:fill="auto"/>
        <w:tabs>
          <w:tab w:val="left" w:leader="underscore" w:pos="4339"/>
          <w:tab w:val="left" w:leader="underscore" w:pos="5050"/>
          <w:tab w:val="left" w:leader="underscore" w:pos="5573"/>
        </w:tabs>
        <w:spacing w:after="420"/>
        <w:ind w:left="3720" w:right="160"/>
        <w:jc w:val="left"/>
        <w:rPr>
          <w:rStyle w:val="41"/>
          <w:rFonts w:ascii="Arial" w:hAnsi="Arial" w:cs="Arial"/>
          <w:sz w:val="24"/>
          <w:szCs w:val="24"/>
        </w:rPr>
      </w:pPr>
    </w:p>
    <w:p w:rsidR="007863F4" w:rsidRDefault="007863F4">
      <w:pPr>
        <w:pStyle w:val="40"/>
        <w:shd w:val="clear" w:color="auto" w:fill="auto"/>
        <w:tabs>
          <w:tab w:val="left" w:leader="underscore" w:pos="4339"/>
          <w:tab w:val="left" w:leader="underscore" w:pos="5050"/>
          <w:tab w:val="left" w:leader="underscore" w:pos="5573"/>
        </w:tabs>
        <w:spacing w:after="420"/>
        <w:ind w:left="3720" w:right="160"/>
        <w:jc w:val="left"/>
        <w:rPr>
          <w:rStyle w:val="41"/>
          <w:rFonts w:ascii="Arial" w:hAnsi="Arial" w:cs="Arial"/>
          <w:sz w:val="24"/>
          <w:szCs w:val="24"/>
        </w:rPr>
      </w:pPr>
    </w:p>
    <w:p w:rsidR="007863F4" w:rsidRDefault="007863F4">
      <w:pPr>
        <w:pStyle w:val="40"/>
        <w:shd w:val="clear" w:color="auto" w:fill="auto"/>
        <w:tabs>
          <w:tab w:val="left" w:leader="underscore" w:pos="4339"/>
          <w:tab w:val="left" w:leader="underscore" w:pos="5050"/>
          <w:tab w:val="left" w:leader="underscore" w:pos="5573"/>
        </w:tabs>
        <w:spacing w:after="420"/>
        <w:ind w:left="3720" w:right="160"/>
        <w:jc w:val="left"/>
        <w:rPr>
          <w:rStyle w:val="41"/>
          <w:rFonts w:ascii="Arial" w:hAnsi="Arial" w:cs="Arial"/>
          <w:sz w:val="24"/>
          <w:szCs w:val="24"/>
        </w:rPr>
      </w:pPr>
    </w:p>
    <w:p w:rsidR="007863F4" w:rsidRDefault="007863F4">
      <w:pPr>
        <w:pStyle w:val="40"/>
        <w:shd w:val="clear" w:color="auto" w:fill="auto"/>
        <w:tabs>
          <w:tab w:val="left" w:leader="underscore" w:pos="4339"/>
          <w:tab w:val="left" w:leader="underscore" w:pos="5050"/>
          <w:tab w:val="left" w:leader="underscore" w:pos="5573"/>
        </w:tabs>
        <w:spacing w:after="420"/>
        <w:ind w:left="3720" w:right="160"/>
        <w:jc w:val="left"/>
        <w:rPr>
          <w:rStyle w:val="41"/>
          <w:rFonts w:ascii="Arial" w:hAnsi="Arial" w:cs="Arial"/>
          <w:sz w:val="24"/>
          <w:szCs w:val="24"/>
        </w:rPr>
      </w:pPr>
    </w:p>
    <w:p w:rsidR="00D113F5" w:rsidRDefault="00D113F5" w:rsidP="002F0116">
      <w:pPr>
        <w:pStyle w:val="40"/>
        <w:shd w:val="clear" w:color="auto" w:fill="auto"/>
        <w:tabs>
          <w:tab w:val="left" w:leader="underscore" w:pos="4339"/>
          <w:tab w:val="left" w:leader="underscore" w:pos="5050"/>
          <w:tab w:val="left" w:leader="underscore" w:pos="5573"/>
        </w:tabs>
        <w:spacing w:line="240" w:lineRule="auto"/>
        <w:jc w:val="right"/>
        <w:rPr>
          <w:rStyle w:val="41"/>
          <w:rFonts w:ascii="Courier New" w:hAnsi="Courier New" w:cs="Courier New"/>
          <w:sz w:val="22"/>
          <w:szCs w:val="22"/>
        </w:rPr>
      </w:pPr>
      <w:r>
        <w:rPr>
          <w:rStyle w:val="41"/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D113F5" w:rsidRDefault="00485883" w:rsidP="002F0116">
      <w:pPr>
        <w:pStyle w:val="40"/>
        <w:shd w:val="clear" w:color="auto" w:fill="auto"/>
        <w:tabs>
          <w:tab w:val="left" w:leader="underscore" w:pos="4339"/>
          <w:tab w:val="left" w:leader="underscore" w:pos="5050"/>
          <w:tab w:val="left" w:leader="underscore" w:pos="5573"/>
        </w:tabs>
        <w:spacing w:line="240" w:lineRule="auto"/>
        <w:jc w:val="right"/>
        <w:rPr>
          <w:rStyle w:val="41"/>
          <w:rFonts w:ascii="Courier New" w:hAnsi="Courier New" w:cs="Courier New"/>
          <w:sz w:val="22"/>
          <w:szCs w:val="22"/>
        </w:rPr>
      </w:pPr>
      <w:r w:rsidRPr="00487DD2">
        <w:rPr>
          <w:rStyle w:val="41"/>
          <w:rFonts w:ascii="Courier New" w:hAnsi="Courier New" w:cs="Courier New"/>
          <w:sz w:val="22"/>
          <w:szCs w:val="22"/>
        </w:rPr>
        <w:t xml:space="preserve">решением </w:t>
      </w:r>
      <w:r w:rsidR="00D113F5">
        <w:rPr>
          <w:rStyle w:val="41"/>
          <w:rFonts w:ascii="Courier New" w:hAnsi="Courier New" w:cs="Courier New"/>
          <w:sz w:val="22"/>
          <w:szCs w:val="22"/>
        </w:rPr>
        <w:t>Думы МО «</w:t>
      </w:r>
      <w:proofErr w:type="spellStart"/>
      <w:r w:rsidR="00D113F5">
        <w:rPr>
          <w:rStyle w:val="41"/>
          <w:rFonts w:ascii="Courier New" w:hAnsi="Courier New" w:cs="Courier New"/>
          <w:sz w:val="22"/>
          <w:szCs w:val="22"/>
        </w:rPr>
        <w:t>Укыр</w:t>
      </w:r>
      <w:proofErr w:type="spellEnd"/>
      <w:r w:rsidR="00D113F5">
        <w:rPr>
          <w:rStyle w:val="41"/>
          <w:rFonts w:ascii="Courier New" w:hAnsi="Courier New" w:cs="Courier New"/>
          <w:sz w:val="22"/>
          <w:szCs w:val="22"/>
        </w:rPr>
        <w:t>»</w:t>
      </w:r>
    </w:p>
    <w:p w:rsidR="00414E33" w:rsidRPr="00487DD2" w:rsidRDefault="00D113F5" w:rsidP="002F0116">
      <w:pPr>
        <w:pStyle w:val="40"/>
        <w:shd w:val="clear" w:color="auto" w:fill="auto"/>
        <w:tabs>
          <w:tab w:val="left" w:leader="underscore" w:pos="4339"/>
          <w:tab w:val="left" w:leader="underscore" w:pos="5050"/>
          <w:tab w:val="left" w:leader="underscore" w:pos="5573"/>
        </w:tabs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Style w:val="41"/>
          <w:rFonts w:ascii="Courier New" w:hAnsi="Courier New" w:cs="Courier New"/>
          <w:sz w:val="22"/>
          <w:szCs w:val="22"/>
        </w:rPr>
        <w:t>от «18» июля 2021</w:t>
      </w:r>
      <w:r w:rsidR="00485883" w:rsidRPr="00487DD2">
        <w:rPr>
          <w:rStyle w:val="41"/>
          <w:rFonts w:ascii="Courier New" w:hAnsi="Courier New" w:cs="Courier New"/>
          <w:sz w:val="22"/>
          <w:szCs w:val="22"/>
        </w:rPr>
        <w:t>г. №</w:t>
      </w:r>
      <w:r>
        <w:rPr>
          <w:rStyle w:val="41"/>
          <w:rFonts w:ascii="Courier New" w:hAnsi="Courier New" w:cs="Courier New"/>
          <w:sz w:val="22"/>
          <w:szCs w:val="22"/>
        </w:rPr>
        <w:t xml:space="preserve"> 353</w:t>
      </w:r>
    </w:p>
    <w:p w:rsidR="00487DD2" w:rsidRPr="00D113F5" w:rsidRDefault="00487DD2" w:rsidP="00675942">
      <w:pPr>
        <w:pStyle w:val="3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30"/>
          <w:szCs w:val="30"/>
        </w:rPr>
      </w:pPr>
    </w:p>
    <w:p w:rsidR="00414E33" w:rsidRPr="00D113F5" w:rsidRDefault="00485883" w:rsidP="00675942">
      <w:pPr>
        <w:pStyle w:val="3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30"/>
          <w:szCs w:val="30"/>
        </w:rPr>
      </w:pPr>
      <w:r w:rsidRPr="00D113F5">
        <w:rPr>
          <w:rFonts w:ascii="Arial" w:hAnsi="Arial" w:cs="Arial"/>
          <w:sz w:val="30"/>
          <w:szCs w:val="30"/>
        </w:rPr>
        <w:t>ПОРЯДОК</w:t>
      </w:r>
    </w:p>
    <w:p w:rsidR="00414E33" w:rsidRPr="00D113F5" w:rsidRDefault="00485883" w:rsidP="00675942">
      <w:pPr>
        <w:pStyle w:val="3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30"/>
          <w:szCs w:val="30"/>
        </w:rPr>
      </w:pPr>
      <w:r w:rsidRPr="00D113F5">
        <w:rPr>
          <w:rFonts w:ascii="Arial" w:hAnsi="Arial" w:cs="Arial"/>
          <w:sz w:val="30"/>
          <w:szCs w:val="30"/>
        </w:rPr>
        <w:t>ВЫДВИЖЕНИЯ, ВНЕСЕНИЯ, ОБСУЖДЕНИЯ, РАССМОТРЕНИЯ</w:t>
      </w:r>
    </w:p>
    <w:p w:rsidR="00414E33" w:rsidRPr="00D113F5" w:rsidRDefault="00485883" w:rsidP="00675942">
      <w:pPr>
        <w:pStyle w:val="3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30"/>
          <w:szCs w:val="30"/>
        </w:rPr>
      </w:pPr>
      <w:r w:rsidRPr="00D113F5">
        <w:rPr>
          <w:rFonts w:ascii="Arial" w:hAnsi="Arial" w:cs="Arial"/>
          <w:sz w:val="30"/>
          <w:szCs w:val="30"/>
        </w:rPr>
        <w:t>ИНИЦИАТИВНЫХ ПРОЕКТОВ, А ТАКЖЕ ПРОВЕДЕНИЯ ИХ КОНКУРСНОГО ОТБОРА В МУНИЦИПАЛЬНОМ ОБРАЗОВАНИИ</w:t>
      </w:r>
    </w:p>
    <w:p w:rsidR="00414E33" w:rsidRPr="00D113F5" w:rsidRDefault="00D113F5" w:rsidP="00675942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b/>
          <w:i w:val="0"/>
          <w:sz w:val="30"/>
          <w:szCs w:val="30"/>
        </w:rPr>
      </w:pPr>
      <w:r w:rsidRPr="00D113F5">
        <w:rPr>
          <w:rFonts w:ascii="Arial" w:hAnsi="Arial" w:cs="Arial"/>
          <w:b/>
          <w:i w:val="0"/>
          <w:sz w:val="30"/>
          <w:szCs w:val="30"/>
        </w:rPr>
        <w:t>«УКЫР»</w:t>
      </w:r>
    </w:p>
    <w:p w:rsidR="00136C6A" w:rsidRDefault="00136C6A" w:rsidP="00675942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14E33" w:rsidRPr="00675942" w:rsidRDefault="00485883" w:rsidP="00675942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Глава 1. Общие положения</w:t>
      </w:r>
    </w:p>
    <w:p w:rsidR="00414E33" w:rsidRPr="00675942" w:rsidRDefault="00485883" w:rsidP="00675942">
      <w:pPr>
        <w:pStyle w:val="22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Настоящий Порядок регулирует процедуру выдвижения инициативных проектов по реализации мероприятий, имеющих приоритетное значение для жителей муниципального образования </w:t>
      </w:r>
      <w:r w:rsidR="00136C6A" w:rsidRPr="00136C6A">
        <w:rPr>
          <w:rStyle w:val="a8"/>
          <w:rFonts w:ascii="Arial" w:hAnsi="Arial" w:cs="Arial"/>
          <w:i w:val="0"/>
          <w:sz w:val="24"/>
          <w:szCs w:val="24"/>
        </w:rPr>
        <w:t>«</w:t>
      </w:r>
      <w:proofErr w:type="spellStart"/>
      <w:r w:rsidR="00136C6A" w:rsidRPr="00136C6A">
        <w:rPr>
          <w:rStyle w:val="a8"/>
          <w:rFonts w:ascii="Arial" w:hAnsi="Arial" w:cs="Arial"/>
          <w:i w:val="0"/>
          <w:sz w:val="24"/>
          <w:szCs w:val="24"/>
        </w:rPr>
        <w:t>Укыр</w:t>
      </w:r>
      <w:proofErr w:type="spellEnd"/>
      <w:r w:rsidR="00136C6A" w:rsidRPr="00136C6A">
        <w:rPr>
          <w:rStyle w:val="a8"/>
          <w:rFonts w:ascii="Arial" w:hAnsi="Arial" w:cs="Arial"/>
          <w:i w:val="0"/>
          <w:sz w:val="24"/>
          <w:szCs w:val="24"/>
        </w:rPr>
        <w:t>»</w:t>
      </w:r>
      <w:r w:rsidRPr="00675942">
        <w:rPr>
          <w:rFonts w:ascii="Arial" w:hAnsi="Arial" w:cs="Arial"/>
          <w:sz w:val="24"/>
          <w:szCs w:val="24"/>
        </w:rPr>
        <w:t xml:space="preserve"> (далее - муниципальное образование) или его части, по решению вопросов местного значения или иных вопросов, право </w:t>
      </w:r>
      <w:proofErr w:type="gramStart"/>
      <w:r w:rsidRPr="00675942">
        <w:rPr>
          <w:rFonts w:ascii="Arial" w:hAnsi="Arial" w:cs="Arial"/>
          <w:sz w:val="24"/>
          <w:szCs w:val="24"/>
        </w:rPr>
        <w:t>решения</w:t>
      </w:r>
      <w:proofErr w:type="gramEnd"/>
      <w:r w:rsidRPr="00675942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- инициативные проекты), их внесения в местную администрацию муниципального образования </w:t>
      </w:r>
      <w:r w:rsidR="00136C6A" w:rsidRPr="00136C6A">
        <w:rPr>
          <w:rStyle w:val="a8"/>
          <w:rFonts w:ascii="Arial" w:hAnsi="Arial" w:cs="Arial"/>
          <w:i w:val="0"/>
          <w:sz w:val="24"/>
          <w:szCs w:val="24"/>
        </w:rPr>
        <w:t>«</w:t>
      </w:r>
      <w:proofErr w:type="spellStart"/>
      <w:r w:rsidR="00136C6A" w:rsidRPr="00136C6A">
        <w:rPr>
          <w:rStyle w:val="a8"/>
          <w:rFonts w:ascii="Arial" w:hAnsi="Arial" w:cs="Arial"/>
          <w:i w:val="0"/>
          <w:sz w:val="24"/>
          <w:szCs w:val="24"/>
        </w:rPr>
        <w:t>Укыр</w:t>
      </w:r>
      <w:proofErr w:type="spellEnd"/>
      <w:r w:rsidR="00136C6A" w:rsidRPr="00136C6A">
        <w:rPr>
          <w:rStyle w:val="a8"/>
          <w:rFonts w:ascii="Arial" w:hAnsi="Arial" w:cs="Arial"/>
          <w:i w:val="0"/>
          <w:sz w:val="24"/>
          <w:szCs w:val="24"/>
        </w:rPr>
        <w:t>»</w:t>
      </w:r>
      <w:r w:rsidRPr="00675942">
        <w:rPr>
          <w:rFonts w:ascii="Arial" w:hAnsi="Arial" w:cs="Arial"/>
          <w:sz w:val="24"/>
          <w:szCs w:val="24"/>
        </w:rPr>
        <w:t xml:space="preserve"> (далее -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414E33" w:rsidRPr="00675942" w:rsidRDefault="00485883" w:rsidP="00675942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Инициативные проекты могут реализовываться на всей территории муниципального образования или </w:t>
      </w:r>
      <w:proofErr w:type="gramStart"/>
      <w:r w:rsidRPr="00675942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675942">
        <w:rPr>
          <w:rFonts w:ascii="Arial" w:hAnsi="Arial" w:cs="Arial"/>
          <w:sz w:val="24"/>
          <w:szCs w:val="24"/>
        </w:rPr>
        <w:t xml:space="preserve"> муниципального образования, порядок определения которой устанавливается нормативным правовым актом Думы </w:t>
      </w:r>
      <w:r w:rsidR="00136C6A" w:rsidRPr="00136C6A">
        <w:rPr>
          <w:rStyle w:val="a8"/>
          <w:rFonts w:ascii="Arial" w:hAnsi="Arial" w:cs="Arial"/>
          <w:i w:val="0"/>
          <w:sz w:val="24"/>
          <w:szCs w:val="24"/>
        </w:rPr>
        <w:t>муниципального образования «</w:t>
      </w:r>
      <w:proofErr w:type="spellStart"/>
      <w:r w:rsidR="00136C6A" w:rsidRPr="00136C6A">
        <w:rPr>
          <w:rStyle w:val="a8"/>
          <w:rFonts w:ascii="Arial" w:hAnsi="Arial" w:cs="Arial"/>
          <w:i w:val="0"/>
          <w:sz w:val="24"/>
          <w:szCs w:val="24"/>
        </w:rPr>
        <w:t>Укыр</w:t>
      </w:r>
      <w:proofErr w:type="spellEnd"/>
      <w:r w:rsidR="00136C6A">
        <w:rPr>
          <w:rStyle w:val="a8"/>
          <w:rFonts w:ascii="Arial" w:hAnsi="Arial" w:cs="Arial"/>
          <w:sz w:val="24"/>
          <w:szCs w:val="24"/>
        </w:rPr>
        <w:t>»</w:t>
      </w:r>
      <w:r w:rsidRPr="00675942">
        <w:rPr>
          <w:rFonts w:ascii="Arial" w:hAnsi="Arial" w:cs="Arial"/>
          <w:sz w:val="24"/>
          <w:szCs w:val="24"/>
        </w:rPr>
        <w:t xml:space="preserve"> (далее - Дума).</w:t>
      </w:r>
    </w:p>
    <w:p w:rsidR="00414E33" w:rsidRPr="00675942" w:rsidRDefault="00485883" w:rsidP="00675942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Pr="00675942">
        <w:rPr>
          <w:rStyle w:val="1"/>
          <w:rFonts w:ascii="Arial" w:hAnsi="Arial" w:cs="Arial"/>
          <w:sz w:val="24"/>
          <w:szCs w:val="24"/>
        </w:rPr>
        <w:t>14-18, 36, 38-43,</w:t>
      </w:r>
      <w:r w:rsidRPr="00675942">
        <w:rPr>
          <w:rFonts w:ascii="Arial" w:hAnsi="Arial" w:cs="Arial"/>
          <w:sz w:val="24"/>
          <w:szCs w:val="24"/>
        </w:rPr>
        <w:t xml:space="preserve"> а также главой 7 настоящего Порядка, не применяются.</w:t>
      </w:r>
    </w:p>
    <w:p w:rsidR="00136C6A" w:rsidRDefault="00136C6A" w:rsidP="00675942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14E33" w:rsidRPr="00675942" w:rsidRDefault="00485883" w:rsidP="00675942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Глава 2. Выдвижение инициативного проекта</w:t>
      </w:r>
    </w:p>
    <w:p w:rsidR="00414E33" w:rsidRPr="00337559" w:rsidRDefault="00D94D04" w:rsidP="00D94D04">
      <w:pPr>
        <w:pStyle w:val="22"/>
        <w:shd w:val="clear" w:color="auto" w:fill="auto"/>
        <w:tabs>
          <w:tab w:val="left" w:pos="74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85883" w:rsidRPr="00675942">
        <w:rPr>
          <w:rFonts w:ascii="Arial" w:hAnsi="Arial" w:cs="Arial"/>
          <w:sz w:val="24"/>
          <w:szCs w:val="24"/>
        </w:rPr>
        <w:t>С инициативой о выдвижении инициативного проекта вправе выступить:</w:t>
      </w:r>
      <w:r w:rsidR="00136C6A" w:rsidRPr="006759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1)</w:t>
      </w:r>
      <w:r w:rsidR="00485883" w:rsidRPr="00675942">
        <w:rPr>
          <w:rFonts w:ascii="Arial" w:hAnsi="Arial" w:cs="Arial"/>
          <w:sz w:val="24"/>
          <w:szCs w:val="24"/>
        </w:rPr>
        <w:t>инициативна</w:t>
      </w:r>
      <w:r w:rsidR="00337559">
        <w:rPr>
          <w:rFonts w:ascii="Arial" w:hAnsi="Arial" w:cs="Arial"/>
          <w:sz w:val="24"/>
          <w:szCs w:val="24"/>
        </w:rPr>
        <w:t xml:space="preserve">я группа численностью не менее 5 </w:t>
      </w:r>
      <w:r w:rsidR="00485883" w:rsidRPr="00675942">
        <w:rPr>
          <w:rFonts w:ascii="Arial" w:hAnsi="Arial" w:cs="Arial"/>
          <w:sz w:val="24"/>
          <w:szCs w:val="24"/>
        </w:rPr>
        <w:t>граждан,</w:t>
      </w:r>
      <w:r w:rsidR="00337559">
        <w:rPr>
          <w:rFonts w:ascii="Arial" w:hAnsi="Arial" w:cs="Arial"/>
          <w:sz w:val="24"/>
          <w:szCs w:val="24"/>
        </w:rPr>
        <w:t xml:space="preserve"> </w:t>
      </w:r>
      <w:r w:rsidR="00485883" w:rsidRPr="00337559">
        <w:rPr>
          <w:rFonts w:ascii="Arial" w:hAnsi="Arial" w:cs="Arial"/>
          <w:sz w:val="24"/>
          <w:szCs w:val="24"/>
        </w:rPr>
        <w:t>достигших шестнадцатилетнего возраста и проживающих на территории муниципального образования (далее - инициативная группа граждан);</w:t>
      </w:r>
    </w:p>
    <w:p w:rsidR="00414E33" w:rsidRPr="00675942" w:rsidRDefault="00D94D04" w:rsidP="00D94D04">
      <w:pPr>
        <w:pStyle w:val="22"/>
        <w:shd w:val="clear" w:color="auto" w:fill="auto"/>
        <w:tabs>
          <w:tab w:val="left" w:pos="747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485883" w:rsidRPr="00675942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:rsidR="00414E33" w:rsidRPr="00675942" w:rsidRDefault="00D94D04" w:rsidP="00D94D04">
      <w:pPr>
        <w:pStyle w:val="22"/>
        <w:shd w:val="clear" w:color="auto" w:fill="auto"/>
        <w:tabs>
          <w:tab w:val="left" w:pos="747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485883" w:rsidRPr="00675942">
        <w:rPr>
          <w:rFonts w:ascii="Arial" w:hAnsi="Arial" w:cs="Arial"/>
          <w:sz w:val="24"/>
          <w:szCs w:val="24"/>
        </w:rPr>
        <w:t>староста сельского населенного пункта;</w:t>
      </w:r>
    </w:p>
    <w:p w:rsidR="00414E33" w:rsidRPr="00675942" w:rsidRDefault="00D94D04" w:rsidP="00D94D04">
      <w:pPr>
        <w:pStyle w:val="22"/>
        <w:shd w:val="clear" w:color="auto" w:fill="auto"/>
        <w:tabs>
          <w:tab w:val="left" w:pos="747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485883" w:rsidRPr="00675942">
        <w:rPr>
          <w:rFonts w:ascii="Arial" w:hAnsi="Arial" w:cs="Arial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747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Порядка, с учетом требований, предусмотренных пунктами </w:t>
      </w:r>
      <w:r w:rsidRPr="00675942">
        <w:rPr>
          <w:rStyle w:val="1"/>
          <w:rFonts w:ascii="Arial" w:hAnsi="Arial" w:cs="Arial"/>
          <w:sz w:val="24"/>
          <w:szCs w:val="24"/>
        </w:rPr>
        <w:t>6-12</w:t>
      </w:r>
      <w:r w:rsidRPr="0067594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747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В случае выдвижения инициативного проекта инициативной группой граждан письменный документ, 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- при наличии), дата рождения, адрес места жительства.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94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</w:t>
      </w:r>
      <w:r w:rsidRPr="00675942">
        <w:rPr>
          <w:rFonts w:ascii="Arial" w:hAnsi="Arial" w:cs="Arial"/>
          <w:sz w:val="24"/>
          <w:szCs w:val="24"/>
        </w:rPr>
        <w:lastRenderedPageBreak/>
        <w:t>общественного самоуправления с проставлением печати территориального общественного самоуправления (при наличии).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746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В случае выдвижения инициативного проекта старостой сельского населенного пункта письменный документ, предусмотренный пунктом 5 настоящего Порядка, собственноручно подписывается старостой сельского населенного пункта.</w:t>
      </w:r>
    </w:p>
    <w:p w:rsidR="00337559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79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337559">
        <w:rPr>
          <w:rFonts w:ascii="Arial" w:hAnsi="Arial" w:cs="Arial"/>
          <w:sz w:val="24"/>
          <w:szCs w:val="24"/>
        </w:rPr>
        <w:t>В случае выдвижения инициативного проекта юридическим лицом, осуществляющим деятельность на территории муниципального образования (за исключением лиц, предусмотренных подпунктами 2, 4, 5 пункта 4 настоящего Порядка), письменный документ, 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органа) юридического лица с проставлением</w:t>
      </w:r>
      <w:proofErr w:type="gramEnd"/>
      <w:r w:rsidRPr="00337559">
        <w:rPr>
          <w:rFonts w:ascii="Arial" w:hAnsi="Arial" w:cs="Arial"/>
          <w:sz w:val="24"/>
          <w:szCs w:val="24"/>
        </w:rPr>
        <w:t xml:space="preserve"> печати юридического лица (при наличии).</w:t>
      </w:r>
    </w:p>
    <w:p w:rsidR="00414E33" w:rsidRPr="00337559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79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37559">
        <w:rPr>
          <w:rFonts w:ascii="Arial" w:hAnsi="Arial" w:cs="Arial"/>
          <w:sz w:val="24"/>
          <w:szCs w:val="24"/>
        </w:rPr>
        <w:t>В случае выдвижения инициативного проекта индивидуальным предпринимателем, осуществляющим деятельность на территории муниципального образования, письменный документ, предусмотренный пунктом 5 настоящего Порядка, должен содержать фамилию, имя, отчество (последнее -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785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Инициатор инициативного проекта, предусмотренный пунктом 4 настоящего Порядка (далее -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представителей). </w:t>
      </w:r>
      <w:proofErr w:type="gramStart"/>
      <w:r w:rsidRPr="00675942">
        <w:rPr>
          <w:rFonts w:ascii="Arial" w:hAnsi="Arial" w:cs="Arial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-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414E33" w:rsidRPr="00675942" w:rsidRDefault="00485883" w:rsidP="00D94D04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75942">
        <w:rPr>
          <w:rFonts w:ascii="Arial" w:hAnsi="Arial" w:cs="Arial"/>
          <w:sz w:val="24"/>
          <w:szCs w:val="24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-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Pr="006759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5942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675942">
        <w:rPr>
          <w:rFonts w:ascii="Arial" w:hAnsi="Arial" w:cs="Arial"/>
          <w:sz w:val="24"/>
          <w:szCs w:val="24"/>
        </w:rPr>
        <w:t xml:space="preserve"> с требованиями абзаца первого настоящего пункта.</w:t>
      </w:r>
    </w:p>
    <w:p w:rsidR="00640B30" w:rsidRDefault="00640B30" w:rsidP="00675942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14E33" w:rsidRPr="00675942" w:rsidRDefault="00485883" w:rsidP="00675942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Глава 3. Требования к содержанию инициативного проекта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785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Инициативный проект должен содержать следующие сведения:</w:t>
      </w:r>
    </w:p>
    <w:p w:rsidR="00414E33" w:rsidRPr="00675942" w:rsidRDefault="00485883" w:rsidP="00675942">
      <w:pPr>
        <w:pStyle w:val="22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414E33" w:rsidRPr="00675942" w:rsidRDefault="00485883" w:rsidP="00675942">
      <w:pPr>
        <w:pStyle w:val="22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обоснование предложений по решению указанной проблемы;</w:t>
      </w:r>
    </w:p>
    <w:p w:rsidR="00414E33" w:rsidRPr="00675942" w:rsidRDefault="00485883" w:rsidP="00675942">
      <w:pPr>
        <w:pStyle w:val="22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414E33" w:rsidRPr="00675942" w:rsidRDefault="00485883" w:rsidP="00675942">
      <w:pPr>
        <w:pStyle w:val="22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414E33" w:rsidRPr="00675942" w:rsidRDefault="00485883" w:rsidP="00675942">
      <w:pPr>
        <w:pStyle w:val="22"/>
        <w:numPr>
          <w:ilvl w:val="0"/>
          <w:numId w:val="4"/>
        </w:numPr>
        <w:shd w:val="clear" w:color="auto" w:fill="auto"/>
        <w:tabs>
          <w:tab w:val="left" w:pos="7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планируемые сроки реализации инициативного проекта;</w:t>
      </w:r>
    </w:p>
    <w:p w:rsidR="00414E33" w:rsidRPr="00675942" w:rsidRDefault="00485883" w:rsidP="00675942">
      <w:pPr>
        <w:pStyle w:val="22"/>
        <w:numPr>
          <w:ilvl w:val="0"/>
          <w:numId w:val="4"/>
        </w:numPr>
        <w:shd w:val="clear" w:color="auto" w:fill="auto"/>
        <w:tabs>
          <w:tab w:val="left" w:pos="7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14E33" w:rsidRPr="00675942" w:rsidRDefault="00485883" w:rsidP="00675942">
      <w:pPr>
        <w:pStyle w:val="22"/>
        <w:numPr>
          <w:ilvl w:val="0"/>
          <w:numId w:val="4"/>
        </w:numPr>
        <w:shd w:val="clear" w:color="auto" w:fill="auto"/>
        <w:tabs>
          <w:tab w:val="left" w:pos="7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14E33" w:rsidRPr="00675942" w:rsidRDefault="00485883" w:rsidP="00675942">
      <w:pPr>
        <w:pStyle w:val="22"/>
        <w:numPr>
          <w:ilvl w:val="0"/>
          <w:numId w:val="4"/>
        </w:numPr>
        <w:shd w:val="clear" w:color="auto" w:fill="auto"/>
        <w:tabs>
          <w:tab w:val="left" w:pos="7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lastRenderedPageBreak/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75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14 настоящего Порядка, должно содержать следующую информацию:</w:t>
      </w:r>
    </w:p>
    <w:p w:rsidR="00414E33" w:rsidRPr="00640B30" w:rsidRDefault="00485883" w:rsidP="00640B30">
      <w:pPr>
        <w:pStyle w:val="22"/>
        <w:numPr>
          <w:ilvl w:val="0"/>
          <w:numId w:val="5"/>
        </w:numPr>
        <w:shd w:val="clear" w:color="auto" w:fill="auto"/>
        <w:tabs>
          <w:tab w:val="left" w:pos="7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указание на вопрос местного значения, решаемый органами местного самоуправления муниципального образов</w:t>
      </w:r>
      <w:r w:rsidR="00640B30">
        <w:rPr>
          <w:rFonts w:ascii="Arial" w:hAnsi="Arial" w:cs="Arial"/>
          <w:sz w:val="24"/>
          <w:szCs w:val="24"/>
        </w:rPr>
        <w:t>а</w:t>
      </w:r>
      <w:r w:rsidRPr="00675942">
        <w:rPr>
          <w:rFonts w:ascii="Arial" w:hAnsi="Arial" w:cs="Arial"/>
          <w:sz w:val="24"/>
          <w:szCs w:val="24"/>
        </w:rPr>
        <w:t xml:space="preserve">ния, и (или) на </w:t>
      </w:r>
      <w:proofErr w:type="gramStart"/>
      <w:r w:rsidRPr="00675942">
        <w:rPr>
          <w:rFonts w:ascii="Arial" w:hAnsi="Arial" w:cs="Arial"/>
          <w:sz w:val="24"/>
          <w:szCs w:val="24"/>
        </w:rPr>
        <w:t>право</w:t>
      </w:r>
      <w:proofErr w:type="gramEnd"/>
      <w:r w:rsidRPr="00675942">
        <w:rPr>
          <w:rFonts w:ascii="Arial" w:hAnsi="Arial" w:cs="Arial"/>
          <w:sz w:val="24"/>
          <w:szCs w:val="24"/>
        </w:rPr>
        <w:t xml:space="preserve"> на решение вопросов, не отнесенного к вопросам местного значения муниципального</w:t>
      </w:r>
      <w:r w:rsidR="00640B30">
        <w:rPr>
          <w:rFonts w:ascii="Arial" w:hAnsi="Arial" w:cs="Arial"/>
          <w:sz w:val="24"/>
          <w:szCs w:val="24"/>
        </w:rPr>
        <w:t xml:space="preserve"> </w:t>
      </w:r>
      <w:r w:rsidRPr="00640B30">
        <w:rPr>
          <w:rFonts w:ascii="Arial" w:hAnsi="Arial" w:cs="Arial"/>
          <w:sz w:val="24"/>
          <w:szCs w:val="24"/>
        </w:rPr>
        <w:t xml:space="preserve">образования, в соответствии со статьями </w:t>
      </w:r>
      <w:r w:rsidRPr="00640B30">
        <w:rPr>
          <w:rFonts w:ascii="Arial" w:hAnsi="Arial" w:cs="Arial"/>
          <w:sz w:val="24"/>
          <w:szCs w:val="24"/>
        </w:rPr>
        <w:tab/>
        <w:t>Федерального закона</w:t>
      </w:r>
      <w:r w:rsidR="00640B30">
        <w:rPr>
          <w:rFonts w:ascii="Arial" w:hAnsi="Arial" w:cs="Arial"/>
          <w:sz w:val="24"/>
          <w:szCs w:val="24"/>
        </w:rPr>
        <w:t xml:space="preserve"> </w:t>
      </w:r>
      <w:r w:rsidRPr="00640B30">
        <w:rPr>
          <w:rFonts w:ascii="Arial" w:hAnsi="Arial" w:cs="Arial"/>
          <w:sz w:val="24"/>
          <w:szCs w:val="24"/>
        </w:rPr>
        <w:t xml:space="preserve">от 6 октября </w:t>
      </w:r>
      <w:r w:rsidRPr="00640B30">
        <w:rPr>
          <w:rStyle w:val="1"/>
          <w:rFonts w:ascii="Arial" w:hAnsi="Arial" w:cs="Arial"/>
          <w:sz w:val="24"/>
          <w:szCs w:val="24"/>
        </w:rPr>
        <w:t>2003</w:t>
      </w:r>
      <w:r w:rsidRPr="00640B30">
        <w:rPr>
          <w:rFonts w:ascii="Arial" w:hAnsi="Arial" w:cs="Arial"/>
          <w:sz w:val="24"/>
          <w:szCs w:val="24"/>
        </w:rPr>
        <w:t xml:space="preserve"> года № </w:t>
      </w:r>
      <w:r w:rsidRPr="00640B30">
        <w:rPr>
          <w:rStyle w:val="1"/>
          <w:rFonts w:ascii="Arial" w:hAnsi="Arial" w:cs="Arial"/>
          <w:sz w:val="24"/>
          <w:szCs w:val="24"/>
        </w:rPr>
        <w:t>131-ФЭ</w:t>
      </w:r>
      <w:r w:rsidRPr="00640B30">
        <w:rPr>
          <w:rFonts w:ascii="Arial" w:hAnsi="Arial" w:cs="Arial"/>
          <w:sz w:val="24"/>
          <w:szCs w:val="24"/>
        </w:rPr>
        <w:t xml:space="preserve"> </w:t>
      </w:r>
      <w:r w:rsidRPr="00640B30">
        <w:rPr>
          <w:rStyle w:val="1"/>
          <w:rFonts w:ascii="Arial" w:hAnsi="Arial" w:cs="Arial"/>
          <w:sz w:val="24"/>
          <w:szCs w:val="24"/>
        </w:rPr>
        <w:t>«Об</w:t>
      </w:r>
      <w:r w:rsidRPr="00640B30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414E33" w:rsidRPr="00675942" w:rsidRDefault="00485883" w:rsidP="00675942">
      <w:pPr>
        <w:pStyle w:val="22"/>
        <w:numPr>
          <w:ilvl w:val="0"/>
          <w:numId w:val="5"/>
        </w:numPr>
        <w:shd w:val="clear" w:color="auto" w:fill="auto"/>
        <w:tabs>
          <w:tab w:val="left" w:pos="95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75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В случае если планируемые сроки реализации инициативного проекта выходят за рамки одного финансового года, информация, предусмотренная подпунктами 4,7 пункта 14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75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образования, в инициативный прое</w:t>
      </w:r>
      <w:proofErr w:type="gramStart"/>
      <w:r w:rsidRPr="00675942">
        <w:rPr>
          <w:rFonts w:ascii="Arial" w:hAnsi="Arial" w:cs="Arial"/>
          <w:sz w:val="24"/>
          <w:szCs w:val="24"/>
        </w:rPr>
        <w:t>кт вкл</w:t>
      </w:r>
      <w:proofErr w:type="gramEnd"/>
      <w:r w:rsidRPr="00675942">
        <w:rPr>
          <w:rFonts w:ascii="Arial" w:hAnsi="Arial" w:cs="Arial"/>
          <w:sz w:val="24"/>
          <w:szCs w:val="24"/>
        </w:rPr>
        <w:t>ючается 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95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Инициативный проект может содержать помимо сведений, предусмотренных пунктом 14 настоящего Порядка, любые иные сведения (включая иллюстративные материалы), </w:t>
      </w:r>
      <w:proofErr w:type="gramStart"/>
      <w:r w:rsidRPr="00675942">
        <w:rPr>
          <w:rFonts w:ascii="Arial" w:hAnsi="Arial" w:cs="Arial"/>
          <w:sz w:val="24"/>
          <w:szCs w:val="24"/>
        </w:rPr>
        <w:t>которые</w:t>
      </w:r>
      <w:proofErr w:type="gramEnd"/>
      <w:r w:rsidRPr="00675942">
        <w:rPr>
          <w:rFonts w:ascii="Arial" w:hAnsi="Arial" w:cs="Arial"/>
          <w:sz w:val="24"/>
          <w:szCs w:val="24"/>
        </w:rPr>
        <w:t xml:space="preserve">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95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41, 42 настоящего Порядка.</w:t>
      </w:r>
    </w:p>
    <w:p w:rsidR="00640B30" w:rsidRDefault="00640B30" w:rsidP="00640B30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14E33" w:rsidRPr="00675942" w:rsidRDefault="00485883" w:rsidP="00640B30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Глава 4. Обсуждение инициативного проекта в целях его поддержки</w:t>
      </w:r>
    </w:p>
    <w:p w:rsidR="00414E33" w:rsidRPr="00675942" w:rsidRDefault="00485883" w:rsidP="00640B30">
      <w:pPr>
        <w:pStyle w:val="22"/>
        <w:shd w:val="clear" w:color="auto" w:fill="auto"/>
        <w:tabs>
          <w:tab w:val="left" w:pos="901"/>
          <w:tab w:val="center" w:pos="2031"/>
          <w:tab w:val="right" w:pos="3519"/>
          <w:tab w:val="right" w:pos="3946"/>
          <w:tab w:val="left" w:pos="4090"/>
          <w:tab w:val="right" w:pos="636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20. Инициативный проект до его внесения в Администрацию подлежит рассмотрению на сходе, собрании или конференции граждан, в том числе на собра</w:t>
      </w:r>
      <w:r w:rsidR="00640B30">
        <w:rPr>
          <w:rFonts w:ascii="Arial" w:hAnsi="Arial" w:cs="Arial"/>
          <w:sz w:val="24"/>
          <w:szCs w:val="24"/>
        </w:rPr>
        <w:t>нии или конференции</w:t>
      </w:r>
      <w:r w:rsidR="00640B30">
        <w:rPr>
          <w:rFonts w:ascii="Arial" w:hAnsi="Arial" w:cs="Arial"/>
          <w:sz w:val="24"/>
          <w:szCs w:val="24"/>
        </w:rPr>
        <w:tab/>
        <w:t xml:space="preserve"> граждан </w:t>
      </w:r>
      <w:r w:rsidRPr="00675942">
        <w:rPr>
          <w:rFonts w:ascii="Arial" w:hAnsi="Arial" w:cs="Arial"/>
          <w:sz w:val="24"/>
          <w:szCs w:val="24"/>
        </w:rPr>
        <w:t>по</w:t>
      </w:r>
      <w:r w:rsidR="00640B30">
        <w:rPr>
          <w:rFonts w:ascii="Arial" w:hAnsi="Arial" w:cs="Arial"/>
          <w:sz w:val="24"/>
          <w:szCs w:val="24"/>
        </w:rPr>
        <w:t xml:space="preserve"> </w:t>
      </w:r>
      <w:r w:rsidR="00640B30">
        <w:rPr>
          <w:rFonts w:ascii="Arial" w:hAnsi="Arial" w:cs="Arial"/>
          <w:sz w:val="24"/>
          <w:szCs w:val="24"/>
        </w:rPr>
        <w:tab/>
        <w:t xml:space="preserve">вопросам </w:t>
      </w:r>
      <w:r w:rsidRPr="00675942">
        <w:rPr>
          <w:rFonts w:ascii="Arial" w:hAnsi="Arial" w:cs="Arial"/>
          <w:sz w:val="24"/>
          <w:szCs w:val="24"/>
        </w:rPr>
        <w:t>осуществления</w:t>
      </w:r>
      <w:r w:rsidR="00640B30">
        <w:rPr>
          <w:rFonts w:ascii="Arial" w:hAnsi="Arial" w:cs="Arial"/>
          <w:sz w:val="24"/>
          <w:szCs w:val="24"/>
        </w:rPr>
        <w:t xml:space="preserve"> </w:t>
      </w:r>
      <w:r w:rsidRPr="00675942">
        <w:rPr>
          <w:rFonts w:ascii="Arial" w:hAnsi="Arial" w:cs="Arial"/>
          <w:sz w:val="24"/>
          <w:szCs w:val="24"/>
        </w:rPr>
        <w:t>территориального общественного самоуправления, либо в его поддержку может быть организован опрос граждан или сбор подписей граждан.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90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Участие населения муниципального образования в формах, предусмотренных пунктом 20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90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20 настоящего Порядка.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90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</w:t>
      </w:r>
      <w:r w:rsidRPr="00675942">
        <w:rPr>
          <w:rFonts w:ascii="Arial" w:hAnsi="Arial" w:cs="Arial"/>
          <w:sz w:val="24"/>
          <w:szCs w:val="24"/>
        </w:rPr>
        <w:lastRenderedPageBreak/>
        <w:t>пунктом 21 настоящего Порядка, определяется нормативными правовыми актами Думы.</w:t>
      </w:r>
    </w:p>
    <w:p w:rsidR="00414E33" w:rsidRPr="00675942" w:rsidRDefault="00485883" w:rsidP="00675942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На сходе, собрании или конференции граждан может быть принято решение об определении лиц, которые вправе осуществлять общественный </w:t>
      </w:r>
      <w:proofErr w:type="gramStart"/>
      <w:r w:rsidRPr="006759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5942">
        <w:rPr>
          <w:rFonts w:ascii="Arial" w:hAnsi="Arial" w:cs="Arial"/>
          <w:sz w:val="24"/>
          <w:szCs w:val="24"/>
        </w:rPr>
        <w:t xml:space="preserve"> реализацией инициативного проекта.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90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21 настоящего Порядка, определяется уставом территориального общественного самоуправления.</w:t>
      </w:r>
    </w:p>
    <w:p w:rsidR="00414E33" w:rsidRPr="00675942" w:rsidRDefault="00485883" w:rsidP="00675942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6759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5942">
        <w:rPr>
          <w:rFonts w:ascii="Arial" w:hAnsi="Arial" w:cs="Arial"/>
          <w:sz w:val="24"/>
          <w:szCs w:val="24"/>
        </w:rPr>
        <w:t xml:space="preserve"> реализацией инициативного проекта.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0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Порядок назначения и проведения опроса граждан в целях, предусмотренных пунктом 21 настоящего Порядка, определяется нормативным правовым актом Думы в соответствии с Законом Иркутской области от 2 марта </w:t>
      </w:r>
      <w:r w:rsidRPr="00675942">
        <w:rPr>
          <w:rStyle w:val="1"/>
          <w:rFonts w:ascii="Arial" w:hAnsi="Arial" w:cs="Arial"/>
          <w:sz w:val="24"/>
          <w:szCs w:val="24"/>
        </w:rPr>
        <w:t>2016</w:t>
      </w:r>
      <w:r w:rsidRPr="00675942">
        <w:rPr>
          <w:rFonts w:ascii="Arial" w:hAnsi="Arial" w:cs="Arial"/>
          <w:sz w:val="24"/>
          <w:szCs w:val="24"/>
        </w:rPr>
        <w:t xml:space="preserve"> года № </w:t>
      </w:r>
      <w:r w:rsidRPr="00675942">
        <w:rPr>
          <w:rStyle w:val="1"/>
          <w:rFonts w:ascii="Arial" w:hAnsi="Arial" w:cs="Arial"/>
          <w:sz w:val="24"/>
          <w:szCs w:val="24"/>
        </w:rPr>
        <w:t>7-03</w:t>
      </w:r>
      <w:r w:rsidRPr="00675942">
        <w:rPr>
          <w:rFonts w:ascii="Arial" w:hAnsi="Arial" w:cs="Arial"/>
          <w:sz w:val="24"/>
          <w:szCs w:val="24"/>
        </w:rPr>
        <w:t xml:space="preserve"> </w:t>
      </w:r>
      <w:r w:rsidRPr="00675942">
        <w:rPr>
          <w:rStyle w:val="1"/>
          <w:rFonts w:ascii="Arial" w:hAnsi="Arial" w:cs="Arial"/>
          <w:sz w:val="24"/>
          <w:szCs w:val="24"/>
        </w:rPr>
        <w:t>«Об</w:t>
      </w:r>
      <w:r w:rsidRPr="00675942">
        <w:rPr>
          <w:rFonts w:ascii="Arial" w:hAnsi="Arial" w:cs="Arial"/>
          <w:sz w:val="24"/>
          <w:szCs w:val="24"/>
        </w:rPr>
        <w:t xml:space="preserve"> основах назначения и проведения опроса граждан в муниципальных образованиях Иркутской области».</w:t>
      </w:r>
    </w:p>
    <w:p w:rsidR="00414E33" w:rsidRPr="00675942" w:rsidRDefault="00485883" w:rsidP="00675942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0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Порядок сбора подписей граждан в целях, предусмотренных пунктом 21 настоящего Порядка, определяется нормативными правовыми актами Думы.</w:t>
      </w:r>
    </w:p>
    <w:p w:rsidR="00414E33" w:rsidRPr="00675942" w:rsidRDefault="00485883" w:rsidP="006F176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При проведении сбора подписей граждан инициативный проект считается поддержанным гражданами, если в его поддержку собраны подписи</w:t>
      </w:r>
      <w:r w:rsidR="006F176F">
        <w:rPr>
          <w:rFonts w:ascii="Arial" w:hAnsi="Arial" w:cs="Arial"/>
          <w:sz w:val="24"/>
          <w:szCs w:val="24"/>
        </w:rPr>
        <w:t xml:space="preserve"> граждан в количестве не менее 50 </w:t>
      </w:r>
      <w:r w:rsidRPr="00675942">
        <w:rPr>
          <w:rFonts w:ascii="Arial" w:hAnsi="Arial" w:cs="Arial"/>
          <w:sz w:val="24"/>
          <w:szCs w:val="24"/>
        </w:rPr>
        <w:t>% от числа граждан, проживающих на</w:t>
      </w:r>
      <w:r w:rsidR="006F176F">
        <w:rPr>
          <w:rFonts w:ascii="Arial" w:hAnsi="Arial" w:cs="Arial"/>
          <w:sz w:val="24"/>
          <w:szCs w:val="24"/>
        </w:rPr>
        <w:t xml:space="preserve"> </w:t>
      </w:r>
      <w:r w:rsidRPr="00675942">
        <w:rPr>
          <w:rFonts w:ascii="Arial" w:hAnsi="Arial" w:cs="Arial"/>
          <w:sz w:val="24"/>
          <w:szCs w:val="24"/>
        </w:rPr>
        <w:t>территории муниципального образования (части территории муниципального образования, на которой предполагается реализация иниц</w:t>
      </w:r>
      <w:r w:rsidR="006F176F">
        <w:rPr>
          <w:rFonts w:ascii="Arial" w:hAnsi="Arial" w:cs="Arial"/>
          <w:sz w:val="24"/>
          <w:szCs w:val="24"/>
        </w:rPr>
        <w:t xml:space="preserve">иативного проекта), но не менее 100 </w:t>
      </w:r>
      <w:r w:rsidRPr="00675942">
        <w:rPr>
          <w:rFonts w:ascii="Arial" w:hAnsi="Arial" w:cs="Arial"/>
          <w:sz w:val="24"/>
          <w:szCs w:val="24"/>
        </w:rPr>
        <w:t>подписей.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0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Граждане принимают решение о поддержке инициативного проекта или об отказе в такой поддержке свободно и добровольно.</w:t>
      </w:r>
    </w:p>
    <w:p w:rsidR="00414E33" w:rsidRPr="00675942" w:rsidRDefault="00485883" w:rsidP="00675942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При выявлении мнения граждан по вопросу </w:t>
      </w:r>
      <w:r w:rsidRPr="00675942">
        <w:rPr>
          <w:rStyle w:val="a8"/>
          <w:rFonts w:ascii="Arial" w:hAnsi="Arial" w:cs="Arial"/>
          <w:sz w:val="24"/>
          <w:szCs w:val="24"/>
        </w:rPr>
        <w:t>о</w:t>
      </w:r>
      <w:r w:rsidRPr="00675942">
        <w:rPr>
          <w:rFonts w:ascii="Arial" w:hAnsi="Arial" w:cs="Arial"/>
          <w:sz w:val="24"/>
          <w:szCs w:val="24"/>
        </w:rPr>
        <w:t xml:space="preserve">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6F176F" w:rsidRDefault="006F176F" w:rsidP="00675942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14E33" w:rsidRPr="00675942" w:rsidRDefault="00485883" w:rsidP="00675942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Глава 5. Внесение инициативного проекта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0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 гражданами, в Администрацию инициатором инициативного проекта представляются (направляются) следующие документы:</w:t>
      </w:r>
    </w:p>
    <w:p w:rsidR="00414E33" w:rsidRPr="00675942" w:rsidRDefault="00485883" w:rsidP="00675942">
      <w:pPr>
        <w:pStyle w:val="22"/>
        <w:numPr>
          <w:ilvl w:val="0"/>
          <w:numId w:val="6"/>
        </w:numPr>
        <w:shd w:val="clear" w:color="auto" w:fill="auto"/>
        <w:tabs>
          <w:tab w:val="left" w:pos="80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инициативный проект в форме письменного документа, предусмотренного пунктом 5 настоящего Порядка;</w:t>
      </w:r>
    </w:p>
    <w:p w:rsidR="00414E33" w:rsidRPr="00675942" w:rsidRDefault="00485883" w:rsidP="00675942">
      <w:pPr>
        <w:pStyle w:val="22"/>
        <w:numPr>
          <w:ilvl w:val="0"/>
          <w:numId w:val="6"/>
        </w:numPr>
        <w:shd w:val="clear" w:color="auto" w:fill="auto"/>
        <w:tabs>
          <w:tab w:val="left" w:pos="80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документы, прилагаемые к инициативному проекту в соответствии с 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414E33" w:rsidRPr="00675942" w:rsidRDefault="00485883" w:rsidP="00675942">
      <w:pPr>
        <w:pStyle w:val="22"/>
        <w:numPr>
          <w:ilvl w:val="0"/>
          <w:numId w:val="6"/>
        </w:numPr>
        <w:shd w:val="clear" w:color="auto" w:fill="auto"/>
        <w:tabs>
          <w:tab w:val="left" w:pos="84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перечень представителей инициатора инициативного проекта, предусмотренный абзацем первым пункта 13 настоящего Порядка (при наличии);</w:t>
      </w:r>
    </w:p>
    <w:p w:rsidR="00414E33" w:rsidRPr="00675942" w:rsidRDefault="00485883" w:rsidP="0054416F">
      <w:pPr>
        <w:pStyle w:val="22"/>
        <w:numPr>
          <w:ilvl w:val="0"/>
          <w:numId w:val="6"/>
        </w:numPr>
        <w:shd w:val="clear" w:color="auto" w:fill="auto"/>
        <w:tabs>
          <w:tab w:val="left" w:pos="84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протокол схода,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414E33" w:rsidRPr="00675942" w:rsidRDefault="0054416F" w:rsidP="0054416F">
      <w:pPr>
        <w:pStyle w:val="22"/>
        <w:shd w:val="clear" w:color="auto" w:fill="auto"/>
        <w:tabs>
          <w:tab w:val="left" w:pos="70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4416F">
        <w:lastRenderedPageBreak/>
        <w:t>5)</w:t>
      </w:r>
      <w:r w:rsidR="00485883" w:rsidRPr="00675942">
        <w:rPr>
          <w:rFonts w:ascii="Arial" w:hAnsi="Arial" w:cs="Arial"/>
          <w:sz w:val="24"/>
          <w:szCs w:val="24"/>
        </w:rPr>
        <w:t>документ, содержащий указание на предпочитаемый способ (способы) связи с инициатором инициативного проекта или его представителем (через организации почтовой связи, по адресу электронной почты или иным способом).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46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Документы, предусмотренные пунктом 28 настоящего Порядка, представляются (направляются) в Администрацию одним из следующих способов;</w:t>
      </w:r>
    </w:p>
    <w:p w:rsidR="00414E33" w:rsidRPr="00675942" w:rsidRDefault="00485883" w:rsidP="00675942">
      <w:pPr>
        <w:pStyle w:val="22"/>
        <w:numPr>
          <w:ilvl w:val="0"/>
          <w:numId w:val="8"/>
        </w:numPr>
        <w:shd w:val="clear" w:color="auto" w:fill="auto"/>
        <w:tabs>
          <w:tab w:val="left" w:pos="70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13 настоящего Порядка;</w:t>
      </w:r>
    </w:p>
    <w:p w:rsidR="00414E33" w:rsidRPr="00675942" w:rsidRDefault="00485883" w:rsidP="00675942">
      <w:pPr>
        <w:pStyle w:val="22"/>
        <w:numPr>
          <w:ilvl w:val="0"/>
          <w:numId w:val="8"/>
        </w:numPr>
        <w:shd w:val="clear" w:color="auto" w:fill="auto"/>
        <w:tabs>
          <w:tab w:val="left" w:pos="70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через организации почтовой связи.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46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Днем внесения в Администрацию инициативного проекта признается день регистрации в Администрации поступивших документов, предусмотренных пунктом 28 настоящего Порядка, при условии соблюдения следующих условий:</w:t>
      </w:r>
    </w:p>
    <w:p w:rsidR="00414E33" w:rsidRPr="00675942" w:rsidRDefault="00485883" w:rsidP="00675942">
      <w:pPr>
        <w:pStyle w:val="22"/>
        <w:numPr>
          <w:ilvl w:val="0"/>
          <w:numId w:val="9"/>
        </w:numPr>
        <w:shd w:val="clear" w:color="auto" w:fill="auto"/>
        <w:tabs>
          <w:tab w:val="left" w:pos="84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414E33" w:rsidRPr="00675942" w:rsidRDefault="00485883" w:rsidP="00675942">
      <w:pPr>
        <w:pStyle w:val="22"/>
        <w:numPr>
          <w:ilvl w:val="0"/>
          <w:numId w:val="9"/>
        </w:numPr>
        <w:shd w:val="clear" w:color="auto" w:fill="auto"/>
        <w:tabs>
          <w:tab w:val="left" w:pos="84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полнота комплекта документов, предусмотренного пунктом 28 настоящего Порядка;</w:t>
      </w:r>
    </w:p>
    <w:p w:rsidR="00414E33" w:rsidRPr="00675942" w:rsidRDefault="00485883" w:rsidP="00675942">
      <w:pPr>
        <w:pStyle w:val="22"/>
        <w:numPr>
          <w:ilvl w:val="0"/>
          <w:numId w:val="9"/>
        </w:numPr>
        <w:shd w:val="clear" w:color="auto" w:fill="auto"/>
        <w:tabs>
          <w:tab w:val="left" w:pos="70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соблюдение требований к содержанию документов, предусмотренных статьей 26</w:t>
      </w:r>
      <w:r w:rsidRPr="00675942">
        <w:rPr>
          <w:rFonts w:ascii="Arial" w:hAnsi="Arial" w:cs="Arial"/>
          <w:sz w:val="24"/>
          <w:szCs w:val="24"/>
          <w:vertAlign w:val="superscript"/>
        </w:rPr>
        <w:t>1</w:t>
      </w:r>
      <w:r w:rsidRPr="00675942">
        <w:rPr>
          <w:rFonts w:ascii="Arial" w:hAnsi="Arial" w:cs="Arial"/>
          <w:sz w:val="24"/>
          <w:szCs w:val="24"/>
        </w:rPr>
        <w:t xml:space="preserve"> Федерального закона от 6 октября </w:t>
      </w:r>
      <w:r w:rsidRPr="00675942">
        <w:rPr>
          <w:rStyle w:val="1"/>
          <w:rFonts w:ascii="Arial" w:hAnsi="Arial" w:cs="Arial"/>
          <w:sz w:val="24"/>
          <w:szCs w:val="24"/>
        </w:rPr>
        <w:t>2003</w:t>
      </w:r>
      <w:r w:rsidRPr="00675942">
        <w:rPr>
          <w:rFonts w:ascii="Arial" w:hAnsi="Arial" w:cs="Arial"/>
          <w:sz w:val="24"/>
          <w:szCs w:val="24"/>
        </w:rPr>
        <w:t xml:space="preserve"> года № </w:t>
      </w:r>
      <w:r w:rsidRPr="00675942">
        <w:rPr>
          <w:rStyle w:val="1"/>
          <w:rFonts w:ascii="Arial" w:hAnsi="Arial" w:cs="Arial"/>
          <w:sz w:val="24"/>
          <w:szCs w:val="24"/>
        </w:rPr>
        <w:t>131-ФЭ</w:t>
      </w:r>
      <w:r w:rsidRPr="0067594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пунктами </w:t>
      </w:r>
      <w:r w:rsidRPr="00675942">
        <w:rPr>
          <w:rStyle w:val="1"/>
          <w:rFonts w:ascii="Arial" w:hAnsi="Arial" w:cs="Arial"/>
          <w:sz w:val="24"/>
          <w:szCs w:val="24"/>
        </w:rPr>
        <w:t>5-17</w:t>
      </w:r>
      <w:r w:rsidRPr="0067594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46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После регистрации поступления документов, предусмотренных пунктом 28 настоящего Порядка, Администрация:</w:t>
      </w:r>
    </w:p>
    <w:p w:rsidR="00414E33" w:rsidRPr="00675942" w:rsidRDefault="00485883" w:rsidP="00675942">
      <w:pPr>
        <w:pStyle w:val="22"/>
        <w:numPr>
          <w:ilvl w:val="0"/>
          <w:numId w:val="10"/>
        </w:numPr>
        <w:shd w:val="clear" w:color="auto" w:fill="auto"/>
        <w:tabs>
          <w:tab w:val="left" w:pos="84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выдает лицу, представившему указанные документы способом, предусмотренным подпунктом 1 пункта 29 настоящего Порядка, подтверждение об их приеме, не позднее 15 минут после представления документов;</w:t>
      </w:r>
    </w:p>
    <w:p w:rsidR="00414E33" w:rsidRPr="00675942" w:rsidRDefault="00485883" w:rsidP="00675942">
      <w:pPr>
        <w:pStyle w:val="22"/>
        <w:numPr>
          <w:ilvl w:val="0"/>
          <w:numId w:val="10"/>
        </w:numPr>
        <w:shd w:val="clear" w:color="auto" w:fill="auto"/>
        <w:tabs>
          <w:tab w:val="left" w:pos="85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направляет почтовой связью лицу, направившему указанные документы способом, предусмотренным подпунктом 2 пункта 29 настоящего Порядка, подтверждение об их приеме не позднее рабочего дня, следующего за днем поступления документов.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56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Администрация рассматривает документы, предусмотренные пунктом 28 настоящего Порядка, на предмет соблюдения условий, предусмотренных подпунктами 1-3 пункта 30 настоящего Порядка, и в течение трех рабочих дней со дня регистрации поступления инициативного проекта 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56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Pr="00675942">
        <w:rPr>
          <w:rFonts w:ascii="Arial" w:hAnsi="Arial" w:cs="Arial"/>
          <w:sz w:val="24"/>
          <w:szCs w:val="24"/>
        </w:rPr>
        <w:t>е</w:t>
      </w:r>
      <w:proofErr w:type="gramEnd"/>
      <w:r w:rsidRPr="00675942">
        <w:rPr>
          <w:rFonts w:ascii="Arial" w:hAnsi="Arial" w:cs="Arial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Порядка, а если такой документ отсутствует - через организации почтовой связи по адресу места жительства (места нахождения) инициатора инициативного проекта.</w:t>
      </w:r>
    </w:p>
    <w:p w:rsidR="00414E33" w:rsidRPr="0054416F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56"/>
        </w:tabs>
        <w:spacing w:before="0" w:line="240" w:lineRule="auto"/>
        <w:rPr>
          <w:rFonts w:ascii="Arial" w:hAnsi="Arial" w:cs="Arial"/>
          <w:sz w:val="24"/>
          <w:szCs w:val="24"/>
        </w:rPr>
      </w:pPr>
      <w:proofErr w:type="gramStart"/>
      <w:r w:rsidRPr="00675942">
        <w:rPr>
          <w:rFonts w:ascii="Arial" w:hAnsi="Arial" w:cs="Arial"/>
          <w:sz w:val="24"/>
          <w:szCs w:val="24"/>
        </w:rPr>
        <w:t>В случае принятия решения о принятии инициативного проекта к</w:t>
      </w:r>
      <w:r w:rsidR="0054416F">
        <w:rPr>
          <w:rFonts w:ascii="Arial" w:hAnsi="Arial" w:cs="Arial"/>
          <w:sz w:val="24"/>
          <w:szCs w:val="24"/>
        </w:rPr>
        <w:t xml:space="preserve"> </w:t>
      </w:r>
      <w:r w:rsidRPr="0054416F">
        <w:rPr>
          <w:rFonts w:ascii="Arial" w:hAnsi="Arial" w:cs="Arial"/>
          <w:sz w:val="24"/>
          <w:szCs w:val="24"/>
        </w:rPr>
        <w:t>рассмотрению Администрация в течение трех рабочих дней со дня</w:t>
      </w:r>
      <w:proofErr w:type="gramEnd"/>
      <w:r w:rsidRPr="0054416F">
        <w:rPr>
          <w:rFonts w:ascii="Arial" w:hAnsi="Arial" w:cs="Arial"/>
          <w:sz w:val="24"/>
          <w:szCs w:val="24"/>
        </w:rPr>
        <w:t xml:space="preserve"> внесения инициативного проекта опубликовывает (обнародует), а также размещает на официальном сайте муниципальн</w:t>
      </w:r>
      <w:r w:rsidR="0054416F">
        <w:rPr>
          <w:rFonts w:ascii="Arial" w:hAnsi="Arial" w:cs="Arial"/>
          <w:sz w:val="24"/>
          <w:szCs w:val="24"/>
        </w:rPr>
        <w:t xml:space="preserve">ого образования в информационно </w:t>
      </w:r>
      <w:r w:rsidRPr="0054416F">
        <w:rPr>
          <w:rFonts w:ascii="Arial" w:hAnsi="Arial" w:cs="Arial"/>
          <w:sz w:val="24"/>
          <w:szCs w:val="24"/>
        </w:rPr>
        <w:t>телекоммуникационной сети «Интернет» информацию, предусмотренную пунктом 35 настоящего Порядка.</w:t>
      </w:r>
    </w:p>
    <w:p w:rsidR="00414E33" w:rsidRPr="00675942" w:rsidRDefault="00485883" w:rsidP="00675942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В сельском населенном пункте указанная информация доводится до сведения </w:t>
      </w:r>
      <w:r w:rsidRPr="00675942">
        <w:rPr>
          <w:rFonts w:ascii="Arial" w:hAnsi="Arial" w:cs="Arial"/>
          <w:sz w:val="24"/>
          <w:szCs w:val="24"/>
        </w:rPr>
        <w:lastRenderedPageBreak/>
        <w:t>граждан также старостой сельского населенного пункта.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56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Опубликованию (обнародованию), а также размещению на официальном сайте подлежит следующая информация:</w:t>
      </w:r>
    </w:p>
    <w:p w:rsidR="00414E33" w:rsidRPr="00675942" w:rsidRDefault="00485883" w:rsidP="00675942">
      <w:pPr>
        <w:pStyle w:val="22"/>
        <w:numPr>
          <w:ilvl w:val="0"/>
          <w:numId w:val="11"/>
        </w:numPr>
        <w:shd w:val="clear" w:color="auto" w:fill="auto"/>
        <w:tabs>
          <w:tab w:val="left" w:pos="68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сведения об инициативном проекте, указанные в пункте 14 настоящего Порядка;</w:t>
      </w:r>
    </w:p>
    <w:p w:rsidR="00414E33" w:rsidRPr="00675942" w:rsidRDefault="00485883" w:rsidP="00675942">
      <w:pPr>
        <w:pStyle w:val="22"/>
        <w:numPr>
          <w:ilvl w:val="0"/>
          <w:numId w:val="11"/>
        </w:numPr>
        <w:shd w:val="clear" w:color="auto" w:fill="auto"/>
        <w:tabs>
          <w:tab w:val="left" w:pos="7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414E33" w:rsidRPr="00675942" w:rsidRDefault="00485883" w:rsidP="00675942">
      <w:pPr>
        <w:pStyle w:val="22"/>
        <w:numPr>
          <w:ilvl w:val="0"/>
          <w:numId w:val="11"/>
        </w:numPr>
        <w:shd w:val="clear" w:color="auto" w:fill="auto"/>
        <w:tabs>
          <w:tab w:val="left" w:pos="7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414E33" w:rsidRPr="00675942" w:rsidRDefault="00485883" w:rsidP="00675942">
      <w:pPr>
        <w:pStyle w:val="22"/>
        <w:shd w:val="clear" w:color="auto" w:fill="auto"/>
        <w:tabs>
          <w:tab w:val="left" w:pos="7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а)</w:t>
      </w:r>
      <w:r w:rsidRPr="00675942">
        <w:rPr>
          <w:rFonts w:ascii="Arial" w:hAnsi="Arial" w:cs="Arial"/>
          <w:sz w:val="24"/>
          <w:szCs w:val="24"/>
        </w:rPr>
        <w:tab/>
        <w:t xml:space="preserve">срока представления замечаний и (или) предложений, </w:t>
      </w:r>
      <w:proofErr w:type="gramStart"/>
      <w:r w:rsidRPr="00675942">
        <w:rPr>
          <w:rFonts w:ascii="Arial" w:hAnsi="Arial" w:cs="Arial"/>
          <w:sz w:val="24"/>
          <w:szCs w:val="24"/>
        </w:rPr>
        <w:t>который</w:t>
      </w:r>
      <w:proofErr w:type="gramEnd"/>
      <w:r w:rsidRPr="00675942">
        <w:rPr>
          <w:rFonts w:ascii="Arial" w:hAnsi="Arial" w:cs="Arial"/>
          <w:sz w:val="24"/>
          <w:szCs w:val="24"/>
        </w:rPr>
        <w:t xml:space="preserve"> не может составлять менее пяти рабочих дней со дня опубликования (обнародования), размещения на официальном сайте;</w:t>
      </w:r>
    </w:p>
    <w:p w:rsidR="00414E33" w:rsidRPr="00675942" w:rsidRDefault="00485883" w:rsidP="00675942">
      <w:pPr>
        <w:pStyle w:val="22"/>
        <w:shd w:val="clear" w:color="auto" w:fill="auto"/>
        <w:tabs>
          <w:tab w:val="left" w:pos="7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б)</w:t>
      </w:r>
      <w:r w:rsidRPr="00675942">
        <w:rPr>
          <w:rFonts w:ascii="Arial" w:hAnsi="Arial" w:cs="Arial"/>
          <w:sz w:val="24"/>
          <w:szCs w:val="24"/>
        </w:rPr>
        <w:tab/>
        <w:t>способов представления указанных замечаний и (или) предложений;</w:t>
      </w:r>
    </w:p>
    <w:p w:rsidR="00414E33" w:rsidRPr="00675942" w:rsidRDefault="00485883" w:rsidP="00675942">
      <w:pPr>
        <w:pStyle w:val="22"/>
        <w:shd w:val="clear" w:color="auto" w:fill="auto"/>
        <w:tabs>
          <w:tab w:val="left" w:pos="7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в)</w:t>
      </w:r>
      <w:r w:rsidRPr="00675942">
        <w:rPr>
          <w:rFonts w:ascii="Arial" w:hAnsi="Arial" w:cs="Arial"/>
          <w:sz w:val="24"/>
          <w:szCs w:val="24"/>
        </w:rPr>
        <w:tab/>
        <w:t>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54416F" w:rsidRDefault="0054416F" w:rsidP="00675942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14E33" w:rsidRPr="00675942" w:rsidRDefault="00485883" w:rsidP="00675942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Глава 6. Рассмотрение инициативного проекта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7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733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Администрация не позднее 15 календарных дней со дня внесения инициативного проекта:</w:t>
      </w:r>
    </w:p>
    <w:p w:rsidR="00414E33" w:rsidRPr="00675942" w:rsidRDefault="00485883" w:rsidP="00675942">
      <w:pPr>
        <w:pStyle w:val="22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75942">
        <w:rPr>
          <w:rFonts w:ascii="Arial" w:hAnsi="Arial" w:cs="Arial"/>
          <w:sz w:val="24"/>
          <w:szCs w:val="24"/>
        </w:rPr>
        <w:t xml:space="preserve">проверяет соблюдение установленного Федеральным законом от 6 октября </w:t>
      </w:r>
      <w:r w:rsidRPr="00675942">
        <w:rPr>
          <w:rStyle w:val="1"/>
          <w:rFonts w:ascii="Arial" w:hAnsi="Arial" w:cs="Arial"/>
          <w:sz w:val="24"/>
          <w:szCs w:val="24"/>
        </w:rPr>
        <w:t>2003</w:t>
      </w:r>
      <w:r w:rsidRPr="00675942">
        <w:rPr>
          <w:rFonts w:ascii="Arial" w:hAnsi="Arial" w:cs="Arial"/>
          <w:sz w:val="24"/>
          <w:szCs w:val="24"/>
        </w:rPr>
        <w:t xml:space="preserve"> года № </w:t>
      </w:r>
      <w:r w:rsidRPr="00675942">
        <w:rPr>
          <w:rStyle w:val="1"/>
          <w:rFonts w:ascii="Arial" w:hAnsi="Arial" w:cs="Arial"/>
          <w:sz w:val="24"/>
          <w:szCs w:val="24"/>
        </w:rPr>
        <w:t>131-ФЭ</w:t>
      </w:r>
      <w:r w:rsidRPr="0067594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- законом Иркутской области и (или) иным нормативным правовым актом Иркутской области) порядка внесения инициативного проекта и его рассмотрения, в том</w:t>
      </w:r>
      <w:proofErr w:type="gramEnd"/>
      <w:r w:rsidRPr="006759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5942">
        <w:rPr>
          <w:rFonts w:ascii="Arial" w:hAnsi="Arial" w:cs="Arial"/>
          <w:sz w:val="24"/>
          <w:szCs w:val="24"/>
        </w:rPr>
        <w:t>числе</w:t>
      </w:r>
      <w:proofErr w:type="gramEnd"/>
      <w:r w:rsidRPr="00675942">
        <w:rPr>
          <w:rFonts w:ascii="Arial" w:hAnsi="Arial" w:cs="Arial"/>
          <w:sz w:val="24"/>
          <w:szCs w:val="24"/>
        </w:rPr>
        <w:t xml:space="preserve"> соблюдение требований:</w:t>
      </w:r>
    </w:p>
    <w:p w:rsidR="00414E33" w:rsidRPr="00675942" w:rsidRDefault="00485883" w:rsidP="00675942">
      <w:pPr>
        <w:pStyle w:val="22"/>
        <w:shd w:val="clear" w:color="auto" w:fill="auto"/>
        <w:tabs>
          <w:tab w:val="left" w:pos="7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а)</w:t>
      </w:r>
      <w:r w:rsidRPr="00675942">
        <w:rPr>
          <w:rFonts w:ascii="Arial" w:hAnsi="Arial" w:cs="Arial"/>
          <w:sz w:val="24"/>
          <w:szCs w:val="24"/>
        </w:rPr>
        <w:tab/>
        <w:t xml:space="preserve">к территории, на которой предполагается реализация инициативного проекта, </w:t>
      </w:r>
      <w:proofErr w:type="gramStart"/>
      <w:r w:rsidRPr="00675942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675942">
        <w:rPr>
          <w:rFonts w:ascii="Arial" w:hAnsi="Arial" w:cs="Arial"/>
          <w:sz w:val="24"/>
          <w:szCs w:val="24"/>
        </w:rPr>
        <w:t xml:space="preserve"> в соответствии с пунктом 2 настоящего Порядка;</w:t>
      </w:r>
    </w:p>
    <w:p w:rsidR="00414E33" w:rsidRPr="00675942" w:rsidRDefault="00485883" w:rsidP="00675942">
      <w:pPr>
        <w:pStyle w:val="22"/>
        <w:shd w:val="clear" w:color="auto" w:fill="auto"/>
        <w:tabs>
          <w:tab w:val="left" w:pos="7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б)</w:t>
      </w:r>
      <w:r w:rsidRPr="00675942">
        <w:rPr>
          <w:rFonts w:ascii="Arial" w:hAnsi="Arial" w:cs="Arial"/>
          <w:sz w:val="24"/>
          <w:szCs w:val="24"/>
        </w:rPr>
        <w:tab/>
        <w:t xml:space="preserve">к инициатору инициативного проекта, </w:t>
      </w:r>
      <w:proofErr w:type="gramStart"/>
      <w:r w:rsidRPr="00675942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675942">
        <w:rPr>
          <w:rFonts w:ascii="Arial" w:hAnsi="Arial" w:cs="Arial"/>
          <w:sz w:val="24"/>
          <w:szCs w:val="24"/>
        </w:rPr>
        <w:t xml:space="preserve"> пунктом 4 настоящего Порядка;</w:t>
      </w:r>
    </w:p>
    <w:p w:rsidR="00414E33" w:rsidRPr="00675942" w:rsidRDefault="00485883" w:rsidP="00675942">
      <w:pPr>
        <w:pStyle w:val="22"/>
        <w:shd w:val="clear" w:color="auto" w:fill="auto"/>
        <w:tabs>
          <w:tab w:val="left" w:pos="7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в)</w:t>
      </w:r>
      <w:r w:rsidRPr="00675942">
        <w:rPr>
          <w:rFonts w:ascii="Arial" w:hAnsi="Arial" w:cs="Arial"/>
          <w:sz w:val="24"/>
          <w:szCs w:val="24"/>
        </w:rPr>
        <w:tab/>
        <w:t xml:space="preserve">к порядку проведения и результатам схода, собрания или конференции граждан </w:t>
      </w:r>
      <w:r w:rsidRPr="00675942">
        <w:rPr>
          <w:rStyle w:val="a8"/>
          <w:rFonts w:ascii="Arial" w:hAnsi="Arial" w:cs="Arial"/>
          <w:sz w:val="24"/>
          <w:szCs w:val="24"/>
        </w:rPr>
        <w:t>(в</w:t>
      </w:r>
      <w:r w:rsidRPr="00675942">
        <w:rPr>
          <w:rFonts w:ascii="Arial" w:hAnsi="Arial" w:cs="Arial"/>
          <w:sz w:val="24"/>
          <w:szCs w:val="24"/>
        </w:rPr>
        <w:t xml:space="preserve">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Порядка;</w:t>
      </w:r>
    </w:p>
    <w:p w:rsidR="00414E33" w:rsidRPr="00675942" w:rsidRDefault="00485883" w:rsidP="00675942">
      <w:pPr>
        <w:pStyle w:val="22"/>
        <w:numPr>
          <w:ilvl w:val="0"/>
          <w:numId w:val="12"/>
        </w:numPr>
        <w:shd w:val="clear" w:color="auto" w:fill="auto"/>
        <w:tabs>
          <w:tab w:val="left" w:pos="80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="0054416F" w:rsidRPr="0054416F">
        <w:rPr>
          <w:rStyle w:val="a8"/>
          <w:rFonts w:ascii="Arial" w:hAnsi="Arial" w:cs="Arial"/>
          <w:i w:val="0"/>
          <w:sz w:val="24"/>
          <w:szCs w:val="24"/>
        </w:rPr>
        <w:t>«</w:t>
      </w:r>
      <w:proofErr w:type="spellStart"/>
      <w:r w:rsidR="0054416F" w:rsidRPr="0054416F">
        <w:rPr>
          <w:rStyle w:val="a8"/>
          <w:rFonts w:ascii="Arial" w:hAnsi="Arial" w:cs="Arial"/>
          <w:i w:val="0"/>
          <w:sz w:val="24"/>
          <w:szCs w:val="24"/>
        </w:rPr>
        <w:t>Укыр</w:t>
      </w:r>
      <w:proofErr w:type="spellEnd"/>
      <w:r w:rsidR="0054416F" w:rsidRPr="0054416F">
        <w:rPr>
          <w:rStyle w:val="a8"/>
          <w:rFonts w:ascii="Arial" w:hAnsi="Arial" w:cs="Arial"/>
          <w:i w:val="0"/>
          <w:sz w:val="24"/>
          <w:szCs w:val="24"/>
        </w:rPr>
        <w:t>»</w:t>
      </w:r>
      <w:r w:rsidRPr="0054416F">
        <w:rPr>
          <w:rStyle w:val="a8"/>
          <w:rFonts w:ascii="Arial" w:hAnsi="Arial" w:cs="Arial"/>
          <w:i w:val="0"/>
          <w:sz w:val="24"/>
          <w:szCs w:val="24"/>
        </w:rPr>
        <w:t>;</w:t>
      </w:r>
    </w:p>
    <w:p w:rsidR="00414E33" w:rsidRPr="00675942" w:rsidRDefault="00485883" w:rsidP="00675942">
      <w:pPr>
        <w:pStyle w:val="22"/>
        <w:numPr>
          <w:ilvl w:val="0"/>
          <w:numId w:val="12"/>
        </w:numPr>
        <w:shd w:val="clear" w:color="auto" w:fill="auto"/>
        <w:tabs>
          <w:tab w:val="left" w:pos="80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414E33" w:rsidRPr="00675942" w:rsidRDefault="00485883" w:rsidP="00675942">
      <w:pPr>
        <w:pStyle w:val="22"/>
        <w:numPr>
          <w:ilvl w:val="0"/>
          <w:numId w:val="12"/>
        </w:numPr>
        <w:shd w:val="clear" w:color="auto" w:fill="auto"/>
        <w:tabs>
          <w:tab w:val="left" w:pos="80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устанавливает наличие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414E33" w:rsidRPr="00675942" w:rsidRDefault="00485883" w:rsidP="00675942">
      <w:pPr>
        <w:pStyle w:val="22"/>
        <w:numPr>
          <w:ilvl w:val="0"/>
          <w:numId w:val="12"/>
        </w:numPr>
        <w:shd w:val="clear" w:color="auto" w:fill="auto"/>
        <w:tabs>
          <w:tab w:val="left" w:pos="80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устанавливает наличие возможностей решения описанной в инициативном проекте проблемы более эффективным способом;</w:t>
      </w:r>
    </w:p>
    <w:p w:rsidR="00414E33" w:rsidRPr="00675942" w:rsidRDefault="00485883" w:rsidP="00675942">
      <w:pPr>
        <w:pStyle w:val="22"/>
        <w:numPr>
          <w:ilvl w:val="0"/>
          <w:numId w:val="12"/>
        </w:numPr>
        <w:shd w:val="clear" w:color="auto" w:fill="auto"/>
        <w:tabs>
          <w:tab w:val="left" w:pos="80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устанавливает наличие иных инициативных проектов (в том числе с </w:t>
      </w:r>
      <w:r w:rsidRPr="00675942">
        <w:rPr>
          <w:rFonts w:ascii="Arial" w:hAnsi="Arial" w:cs="Arial"/>
          <w:sz w:val="24"/>
          <w:szCs w:val="24"/>
        </w:rPr>
        <w:lastRenderedPageBreak/>
        <w:t>описанием аналогичных по содержанию приоритетных проблем), внесенных в Администрацию и рассмотрение которых не завершено;</w:t>
      </w:r>
    </w:p>
    <w:p w:rsidR="00414E33" w:rsidRPr="00675942" w:rsidRDefault="00485883" w:rsidP="00675942">
      <w:pPr>
        <w:pStyle w:val="22"/>
        <w:numPr>
          <w:ilvl w:val="0"/>
          <w:numId w:val="12"/>
        </w:numPr>
        <w:shd w:val="clear" w:color="auto" w:fill="auto"/>
        <w:tabs>
          <w:tab w:val="left" w:pos="80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14E33" w:rsidRPr="00675942" w:rsidRDefault="00485883" w:rsidP="00675942">
      <w:pPr>
        <w:pStyle w:val="22"/>
        <w:numPr>
          <w:ilvl w:val="0"/>
          <w:numId w:val="12"/>
        </w:numPr>
        <w:shd w:val="clear" w:color="auto" w:fill="auto"/>
        <w:tabs>
          <w:tab w:val="left" w:pos="80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рассматривает предложения и (или) замечания, поступившие от жителей муниципального образования в соответствии с подпунктом 3 пункта 35 настоящего Порядка.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00"/>
        </w:tabs>
        <w:spacing w:before="0" w:line="240" w:lineRule="auto"/>
        <w:rPr>
          <w:rFonts w:ascii="Arial" w:hAnsi="Arial" w:cs="Arial"/>
          <w:sz w:val="24"/>
          <w:szCs w:val="24"/>
        </w:rPr>
      </w:pPr>
      <w:proofErr w:type="gramStart"/>
      <w:r w:rsidRPr="00675942">
        <w:rPr>
          <w:rFonts w:ascii="Arial" w:hAnsi="Arial" w:cs="Arial"/>
          <w:sz w:val="24"/>
          <w:szCs w:val="24"/>
        </w:rPr>
        <w:t>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1-4 части 7 статьи 26</w:t>
      </w:r>
      <w:r w:rsidRPr="00675942">
        <w:rPr>
          <w:rFonts w:ascii="Arial" w:hAnsi="Arial" w:cs="Arial"/>
          <w:sz w:val="24"/>
          <w:szCs w:val="24"/>
          <w:vertAlign w:val="superscript"/>
        </w:rPr>
        <w:t>1</w:t>
      </w:r>
      <w:r w:rsidRPr="00675942">
        <w:rPr>
          <w:rFonts w:ascii="Arial" w:hAnsi="Arial" w:cs="Arial"/>
          <w:sz w:val="24"/>
          <w:szCs w:val="24"/>
        </w:rPr>
        <w:t xml:space="preserve"> Федерального закона от 6 октября </w:t>
      </w:r>
      <w:r w:rsidRPr="00675942">
        <w:rPr>
          <w:rStyle w:val="1"/>
          <w:rFonts w:ascii="Arial" w:hAnsi="Arial" w:cs="Arial"/>
          <w:sz w:val="24"/>
          <w:szCs w:val="24"/>
        </w:rPr>
        <w:t>2003 года № 131-ФЗ</w:t>
      </w:r>
      <w:r w:rsidRPr="0067594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 и рассмотрение которых не завершено (за исключением инициативных проектов, которые</w:t>
      </w:r>
      <w:proofErr w:type="gramEnd"/>
      <w:r w:rsidRPr="00675942">
        <w:rPr>
          <w:rFonts w:ascii="Arial" w:hAnsi="Arial" w:cs="Arial"/>
          <w:sz w:val="24"/>
          <w:szCs w:val="24"/>
        </w:rPr>
        <w:t xml:space="preserve">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0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По окончании проверки, предусмотренной пунктом 37 настоящего Порядка, а в случае, предусмотренном пунктом 38 настоящего Порядка, - по результатам конкурсного отбора, но не позднее срока, предусмотренного пунктом 36 настоящего Порядка, Администрация принимает в форме правового акта Администрации одно из следующих решений:</w:t>
      </w:r>
    </w:p>
    <w:p w:rsidR="00414E33" w:rsidRPr="00675942" w:rsidRDefault="00485883" w:rsidP="00675942">
      <w:pPr>
        <w:pStyle w:val="22"/>
        <w:numPr>
          <w:ilvl w:val="0"/>
          <w:numId w:val="13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14E33" w:rsidRPr="00675942" w:rsidRDefault="00485883" w:rsidP="00675942">
      <w:pPr>
        <w:pStyle w:val="22"/>
        <w:numPr>
          <w:ilvl w:val="0"/>
          <w:numId w:val="13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1006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Администрация принимает решение об отказе в поддержке инициативного проекта в одном из следующих случаев:</w:t>
      </w:r>
    </w:p>
    <w:p w:rsidR="00414E33" w:rsidRPr="00675942" w:rsidRDefault="00485883" w:rsidP="00675942">
      <w:pPr>
        <w:pStyle w:val="22"/>
        <w:numPr>
          <w:ilvl w:val="0"/>
          <w:numId w:val="14"/>
        </w:numPr>
        <w:shd w:val="clear" w:color="auto" w:fill="auto"/>
        <w:tabs>
          <w:tab w:val="left" w:pos="10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несоблюдение установленного Федеральным законом от 6 октября </w:t>
      </w:r>
      <w:r w:rsidRPr="00675942">
        <w:rPr>
          <w:rStyle w:val="1"/>
          <w:rFonts w:ascii="Arial" w:hAnsi="Arial" w:cs="Arial"/>
          <w:sz w:val="24"/>
          <w:szCs w:val="24"/>
        </w:rPr>
        <w:t>2003</w:t>
      </w:r>
      <w:r w:rsidRPr="00675942">
        <w:rPr>
          <w:rFonts w:ascii="Arial" w:hAnsi="Arial" w:cs="Arial"/>
          <w:sz w:val="24"/>
          <w:szCs w:val="24"/>
        </w:rPr>
        <w:t xml:space="preserve"> года № </w:t>
      </w:r>
      <w:r w:rsidRPr="00675942">
        <w:rPr>
          <w:rStyle w:val="1"/>
          <w:rFonts w:ascii="Arial" w:hAnsi="Arial" w:cs="Arial"/>
          <w:sz w:val="24"/>
          <w:szCs w:val="24"/>
        </w:rPr>
        <w:t>131-ФЭ</w:t>
      </w:r>
      <w:r w:rsidRPr="0067594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настоящим Порядком порядка внесения инициативного проекта и его рассмотрения;</w:t>
      </w:r>
    </w:p>
    <w:p w:rsidR="00414E33" w:rsidRPr="0054416F" w:rsidRDefault="00485883" w:rsidP="0054416F">
      <w:pPr>
        <w:pStyle w:val="22"/>
        <w:numPr>
          <w:ilvl w:val="0"/>
          <w:numId w:val="14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несоответствие инициативного проекта требованиям федеральных</w:t>
      </w:r>
      <w:r w:rsidR="0054416F">
        <w:rPr>
          <w:rFonts w:ascii="Arial" w:hAnsi="Arial" w:cs="Arial"/>
          <w:sz w:val="24"/>
          <w:szCs w:val="24"/>
        </w:rPr>
        <w:t xml:space="preserve"> </w:t>
      </w:r>
      <w:r w:rsidRPr="0054416F">
        <w:rPr>
          <w:rFonts w:ascii="Arial" w:hAnsi="Arial" w:cs="Arial"/>
          <w:sz w:val="24"/>
          <w:szCs w:val="24"/>
        </w:rPr>
        <w:t xml:space="preserve">законов и иных нормативных правовых актов </w:t>
      </w:r>
      <w:r w:rsidR="0054416F">
        <w:rPr>
          <w:rFonts w:ascii="Arial" w:hAnsi="Arial" w:cs="Arial"/>
          <w:sz w:val="24"/>
          <w:szCs w:val="24"/>
        </w:rPr>
        <w:t xml:space="preserve">Российской Федерации, законов и </w:t>
      </w:r>
      <w:r w:rsidRPr="0054416F">
        <w:rPr>
          <w:rFonts w:ascii="Arial" w:hAnsi="Arial" w:cs="Arial"/>
          <w:sz w:val="24"/>
          <w:szCs w:val="24"/>
        </w:rPr>
        <w:t>иных нормативных правовых актов Иркутской области, Уставу</w:t>
      </w:r>
      <w:r w:rsidR="0054416F">
        <w:rPr>
          <w:rFonts w:ascii="Arial" w:hAnsi="Arial" w:cs="Arial"/>
          <w:sz w:val="24"/>
          <w:szCs w:val="24"/>
        </w:rPr>
        <w:t xml:space="preserve"> </w:t>
      </w:r>
      <w:r w:rsidRPr="0054416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4416F" w:rsidRPr="0054416F">
        <w:rPr>
          <w:rStyle w:val="a8"/>
          <w:rFonts w:ascii="Arial" w:hAnsi="Arial" w:cs="Arial"/>
          <w:i w:val="0"/>
          <w:sz w:val="24"/>
          <w:szCs w:val="24"/>
        </w:rPr>
        <w:t>«</w:t>
      </w:r>
      <w:proofErr w:type="spellStart"/>
      <w:r w:rsidR="0054416F" w:rsidRPr="0054416F">
        <w:rPr>
          <w:rStyle w:val="a8"/>
          <w:rFonts w:ascii="Arial" w:hAnsi="Arial" w:cs="Arial"/>
          <w:i w:val="0"/>
          <w:sz w:val="24"/>
          <w:szCs w:val="24"/>
        </w:rPr>
        <w:t>Укыр</w:t>
      </w:r>
      <w:proofErr w:type="spellEnd"/>
      <w:r w:rsidR="0054416F" w:rsidRPr="0054416F">
        <w:rPr>
          <w:rStyle w:val="a8"/>
          <w:rFonts w:ascii="Arial" w:hAnsi="Arial" w:cs="Arial"/>
          <w:i w:val="0"/>
          <w:sz w:val="24"/>
          <w:szCs w:val="24"/>
        </w:rPr>
        <w:t>»</w:t>
      </w:r>
    </w:p>
    <w:p w:rsidR="00414E33" w:rsidRPr="00675942" w:rsidRDefault="00485883" w:rsidP="00675942">
      <w:pPr>
        <w:pStyle w:val="22"/>
        <w:numPr>
          <w:ilvl w:val="0"/>
          <w:numId w:val="14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невозможность реализации инициативного проекта ввиду отсутствия</w:t>
      </w:r>
    </w:p>
    <w:p w:rsidR="00414E33" w:rsidRPr="00675942" w:rsidRDefault="00485883" w:rsidP="00675942">
      <w:pPr>
        <w:pStyle w:val="22"/>
        <w:shd w:val="clear" w:color="auto" w:fill="auto"/>
        <w:tabs>
          <w:tab w:val="left" w:pos="28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у</w:t>
      </w:r>
      <w:r w:rsidRPr="00675942">
        <w:rPr>
          <w:rFonts w:ascii="Arial" w:hAnsi="Arial" w:cs="Arial"/>
          <w:sz w:val="24"/>
          <w:szCs w:val="24"/>
        </w:rPr>
        <w:tab/>
        <w:t>органов местного самоуправления муниципального образования</w:t>
      </w:r>
    </w:p>
    <w:p w:rsidR="00414E33" w:rsidRPr="00675942" w:rsidRDefault="00485883" w:rsidP="00675942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необходимых полномочий и прав;</w:t>
      </w:r>
    </w:p>
    <w:p w:rsidR="00414E33" w:rsidRPr="00675942" w:rsidRDefault="00485883" w:rsidP="00675942">
      <w:pPr>
        <w:pStyle w:val="22"/>
        <w:numPr>
          <w:ilvl w:val="0"/>
          <w:numId w:val="14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14E33" w:rsidRPr="00675942" w:rsidRDefault="00485883" w:rsidP="00675942">
      <w:pPr>
        <w:pStyle w:val="22"/>
        <w:numPr>
          <w:ilvl w:val="0"/>
          <w:numId w:val="14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414E33" w:rsidRPr="00675942" w:rsidRDefault="00485883" w:rsidP="00675942">
      <w:pPr>
        <w:pStyle w:val="22"/>
        <w:numPr>
          <w:ilvl w:val="0"/>
          <w:numId w:val="14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признание инициативного проекта не прошедшим конкурсный отбор.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76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40 настоящего Порядка, обязана </w:t>
      </w:r>
      <w:r w:rsidRPr="00675942">
        <w:rPr>
          <w:rFonts w:ascii="Arial" w:hAnsi="Arial" w:cs="Arial"/>
          <w:sz w:val="24"/>
          <w:szCs w:val="24"/>
        </w:rPr>
        <w:lastRenderedPageBreak/>
        <w:t>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76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414E33" w:rsidRPr="00675942" w:rsidRDefault="00485883" w:rsidP="00675942">
      <w:pPr>
        <w:pStyle w:val="22"/>
        <w:numPr>
          <w:ilvl w:val="0"/>
          <w:numId w:val="15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направляет инициатору инициативного проекта и (или) его представителю (представителям) соответствующее предложение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Порядка;</w:t>
      </w:r>
    </w:p>
    <w:p w:rsidR="00414E33" w:rsidRPr="00675942" w:rsidRDefault="00485883" w:rsidP="00675942">
      <w:pPr>
        <w:pStyle w:val="22"/>
        <w:numPr>
          <w:ilvl w:val="0"/>
          <w:numId w:val="15"/>
        </w:numPr>
        <w:shd w:val="clear" w:color="auto" w:fill="auto"/>
        <w:tabs>
          <w:tab w:val="left" w:pos="7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414E33" w:rsidRPr="00675942" w:rsidRDefault="00485883" w:rsidP="00675942">
      <w:pPr>
        <w:pStyle w:val="22"/>
        <w:numPr>
          <w:ilvl w:val="0"/>
          <w:numId w:val="15"/>
        </w:numPr>
        <w:shd w:val="clear" w:color="auto" w:fill="auto"/>
        <w:tabs>
          <w:tab w:val="left" w:pos="7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определяет должностных лиц Администрации, на которые возлагается участие в совместной доработке инициативного проекта.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775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775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39 настоящего Порядка.</w:t>
      </w:r>
    </w:p>
    <w:p w:rsidR="00414E33" w:rsidRPr="00675942" w:rsidRDefault="00485883" w:rsidP="00675942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:rsidR="0054416F" w:rsidRDefault="0054416F" w:rsidP="00675942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14E33" w:rsidRPr="00675942" w:rsidRDefault="00485883" w:rsidP="00675942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Глава 7. Порядок проведения конкурсного отбора инициативных проектов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775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414E33" w:rsidRPr="00675942" w:rsidRDefault="00485883" w:rsidP="00675942">
      <w:pPr>
        <w:pStyle w:val="22"/>
        <w:numPr>
          <w:ilvl w:val="0"/>
          <w:numId w:val="16"/>
        </w:numPr>
        <w:shd w:val="clear" w:color="auto" w:fill="auto"/>
        <w:tabs>
          <w:tab w:val="left" w:pos="7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перечень инициативных проектов с указанием их инициаторов, среди которых осуществляется конкурсный отбор;</w:t>
      </w:r>
    </w:p>
    <w:p w:rsidR="00414E33" w:rsidRPr="00675942" w:rsidRDefault="00485883" w:rsidP="00675942">
      <w:pPr>
        <w:pStyle w:val="22"/>
        <w:numPr>
          <w:ilvl w:val="0"/>
          <w:numId w:val="16"/>
        </w:numPr>
        <w:shd w:val="clear" w:color="auto" w:fill="auto"/>
        <w:tabs>
          <w:tab w:val="left" w:pos="7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775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О назначении конкурсного отбора, а также </w:t>
      </w:r>
      <w:proofErr w:type="gramStart"/>
      <w:r w:rsidRPr="00675942">
        <w:rPr>
          <w:rFonts w:ascii="Arial" w:hAnsi="Arial" w:cs="Arial"/>
          <w:sz w:val="24"/>
          <w:szCs w:val="24"/>
        </w:rPr>
        <w:t>о</w:t>
      </w:r>
      <w:proofErr w:type="gramEnd"/>
      <w:r w:rsidRPr="00675942">
        <w:rPr>
          <w:rFonts w:ascii="Arial" w:hAnsi="Arial" w:cs="Arial"/>
          <w:sz w:val="24"/>
          <w:szCs w:val="24"/>
        </w:rPr>
        <w:t xml:space="preserve"> обстоятельствах, предусмотренных подпунктами 1 и 2 пункта 45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775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 xml:space="preserve">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Pr="00675942">
        <w:rPr>
          <w:rFonts w:ascii="Arial" w:hAnsi="Arial" w:cs="Arial"/>
          <w:sz w:val="24"/>
          <w:szCs w:val="24"/>
        </w:rPr>
        <w:t>Думы</w:t>
      </w:r>
      <w:proofErr w:type="gramEnd"/>
      <w:r w:rsidRPr="00675942">
        <w:rPr>
          <w:rFonts w:ascii="Arial" w:hAnsi="Arial" w:cs="Arial"/>
          <w:sz w:val="24"/>
          <w:szCs w:val="24"/>
        </w:rPr>
        <w:t xml:space="preserve"> и персональный состав которого формируется правовым актом Администрации с учетом требований части 12 статьи 26</w:t>
      </w:r>
      <w:r w:rsidRPr="00675942">
        <w:rPr>
          <w:rFonts w:ascii="Arial" w:hAnsi="Arial" w:cs="Arial"/>
          <w:sz w:val="24"/>
          <w:szCs w:val="24"/>
          <w:vertAlign w:val="superscript"/>
        </w:rPr>
        <w:t>1</w:t>
      </w:r>
      <w:r w:rsidRPr="00675942">
        <w:rPr>
          <w:rFonts w:ascii="Arial" w:hAnsi="Arial" w:cs="Arial"/>
          <w:sz w:val="24"/>
          <w:szCs w:val="24"/>
        </w:rPr>
        <w:t xml:space="preserve"> Федерального закона от 6 октября </w:t>
      </w:r>
      <w:r w:rsidRPr="00675942">
        <w:rPr>
          <w:rStyle w:val="1"/>
          <w:rFonts w:ascii="Arial" w:hAnsi="Arial" w:cs="Arial"/>
          <w:sz w:val="24"/>
          <w:szCs w:val="24"/>
        </w:rPr>
        <w:t>2003</w:t>
      </w:r>
      <w:r w:rsidRPr="00675942">
        <w:rPr>
          <w:rFonts w:ascii="Arial" w:hAnsi="Arial" w:cs="Arial"/>
          <w:sz w:val="24"/>
          <w:szCs w:val="24"/>
        </w:rPr>
        <w:t xml:space="preserve"> года № </w:t>
      </w:r>
      <w:r w:rsidRPr="00675942">
        <w:rPr>
          <w:rStyle w:val="1"/>
          <w:rFonts w:ascii="Arial" w:hAnsi="Arial" w:cs="Arial"/>
          <w:sz w:val="24"/>
          <w:szCs w:val="24"/>
        </w:rPr>
        <w:t>131-ФЭ</w:t>
      </w:r>
      <w:r w:rsidRPr="0067594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7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Конкурсный отбор проводится с участием инициаторов инициативных проектов, включенных в перечень, предусмотренный подпунктом 1 пункта 45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414E33" w:rsidRPr="00675942" w:rsidRDefault="00485883" w:rsidP="00675942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lastRenderedPageBreak/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7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414E33" w:rsidRPr="00675942" w:rsidRDefault="00485883" w:rsidP="00675942">
      <w:pPr>
        <w:pStyle w:val="22"/>
        <w:numPr>
          <w:ilvl w:val="0"/>
          <w:numId w:val="17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инициативный проект решает проблему, имеющую наиболее приоритетное значение для жителей муниципального образования;</w:t>
      </w:r>
    </w:p>
    <w:p w:rsidR="00414E33" w:rsidRPr="00675942" w:rsidRDefault="00485883" w:rsidP="00675942">
      <w:pPr>
        <w:pStyle w:val="22"/>
        <w:numPr>
          <w:ilvl w:val="0"/>
          <w:numId w:val="17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инициативный проект пользуется наибольшей поддержкой жителей муниципального образования;</w:t>
      </w:r>
    </w:p>
    <w:p w:rsidR="00414E33" w:rsidRPr="00675942" w:rsidRDefault="00485883" w:rsidP="00675942">
      <w:pPr>
        <w:pStyle w:val="22"/>
        <w:numPr>
          <w:ilvl w:val="0"/>
          <w:numId w:val="17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реализация инициативного проекта требует меньшего объема средств местного бюджета;</w:t>
      </w:r>
    </w:p>
    <w:p w:rsidR="00414E33" w:rsidRPr="00675942" w:rsidRDefault="00485883" w:rsidP="00675942">
      <w:pPr>
        <w:pStyle w:val="22"/>
        <w:numPr>
          <w:ilvl w:val="0"/>
          <w:numId w:val="17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реализация инициативного проекта требует меньшего объема средств инициативных платежей;</w:t>
      </w:r>
    </w:p>
    <w:p w:rsidR="00414E33" w:rsidRPr="00675942" w:rsidRDefault="00485883" w:rsidP="00675942">
      <w:pPr>
        <w:pStyle w:val="22"/>
        <w:numPr>
          <w:ilvl w:val="0"/>
          <w:numId w:val="17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инициативный проект имеет более короткие сроки реализации.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7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:rsidR="00414E33" w:rsidRPr="00675942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72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По решению коллегиального органа (комиссии),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414E33" w:rsidRPr="00675942" w:rsidRDefault="00485883" w:rsidP="00675942">
      <w:pPr>
        <w:pStyle w:val="22"/>
        <w:numPr>
          <w:ilvl w:val="0"/>
          <w:numId w:val="18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414E33" w:rsidRPr="00675942" w:rsidRDefault="00485883" w:rsidP="00675942">
      <w:pPr>
        <w:pStyle w:val="22"/>
        <w:numPr>
          <w:ilvl w:val="0"/>
          <w:numId w:val="18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инициативные проекты, которые объявлены прошедшими конкурсный отбор, по своим целям, способам и средствам решения соответствующей проблемы, срокам реализации, иным особенностям допускают совместную реализацию;</w:t>
      </w:r>
    </w:p>
    <w:p w:rsidR="00414E33" w:rsidRPr="00675942" w:rsidRDefault="00485883" w:rsidP="00675942">
      <w:pPr>
        <w:pStyle w:val="22"/>
        <w:numPr>
          <w:ilvl w:val="0"/>
          <w:numId w:val="18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75942">
        <w:rPr>
          <w:rFonts w:ascii="Arial" w:hAnsi="Arial" w:cs="Arial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 1 пункта 39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414E33" w:rsidRPr="0054416F" w:rsidRDefault="00485883" w:rsidP="00D94D04">
      <w:pPr>
        <w:pStyle w:val="22"/>
        <w:numPr>
          <w:ilvl w:val="0"/>
          <w:numId w:val="21"/>
        </w:numPr>
        <w:shd w:val="clear" w:color="auto" w:fill="auto"/>
        <w:tabs>
          <w:tab w:val="left" w:pos="816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75942">
        <w:rPr>
          <w:rFonts w:ascii="Arial" w:hAnsi="Arial" w:cs="Arial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доводится до сведения граждан также старостой</w:t>
      </w:r>
      <w:r>
        <w:t xml:space="preserve"> </w:t>
      </w:r>
      <w:r w:rsidRPr="0054416F">
        <w:rPr>
          <w:rFonts w:ascii="Arial" w:hAnsi="Arial" w:cs="Arial"/>
          <w:sz w:val="24"/>
          <w:szCs w:val="24"/>
        </w:rPr>
        <w:t>сельского населенного пункта.</w:t>
      </w:r>
    </w:p>
    <w:sectPr w:rsidR="00414E33" w:rsidRPr="0054416F" w:rsidSect="00136C6A">
      <w:headerReference w:type="default" r:id="rId9"/>
      <w:pgSz w:w="11909" w:h="16834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C9" w:rsidRDefault="001B1FC9">
      <w:r>
        <w:separator/>
      </w:r>
    </w:p>
  </w:endnote>
  <w:endnote w:type="continuationSeparator" w:id="0">
    <w:p w:rsidR="001B1FC9" w:rsidRDefault="001B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C9" w:rsidRDefault="001B1FC9">
      <w:r>
        <w:separator/>
      </w:r>
    </w:p>
  </w:footnote>
  <w:footnote w:type="continuationSeparator" w:id="0">
    <w:p w:rsidR="001B1FC9" w:rsidRDefault="001B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33" w:rsidRDefault="003321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2CAC424" wp14:editId="27D35E3D">
              <wp:simplePos x="0" y="0"/>
              <wp:positionH relativeFrom="page">
                <wp:posOffset>3742690</wp:posOffset>
              </wp:positionH>
              <wp:positionV relativeFrom="page">
                <wp:posOffset>2106295</wp:posOffset>
              </wp:positionV>
              <wp:extent cx="89535" cy="102235"/>
              <wp:effectExtent l="0" t="127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E33" w:rsidRDefault="00485883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45019D">
                            <w:rPr>
                              <w:rStyle w:val="ab"/>
                              <w:noProof/>
                            </w:rPr>
                            <w:t>10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4.7pt;margin-top:165.85pt;width:7.05pt;height:8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7gpgIAAKU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" filled="f" stroked="f">
              <v:textbox style="mso-fit-shape-to-text:t" inset="0,0,0,0">
                <w:txbxContent>
                  <w:p w:rsidR="00414E33" w:rsidRDefault="00485883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\* MERGEFORMAT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45019D">
                      <w:rPr>
                        <w:rStyle w:val="ab"/>
                        <w:noProof/>
                      </w:rPr>
                      <w:t>10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A0D"/>
    <w:multiLevelType w:val="multilevel"/>
    <w:tmpl w:val="316ED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A796E"/>
    <w:multiLevelType w:val="multilevel"/>
    <w:tmpl w:val="701E8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230D1"/>
    <w:multiLevelType w:val="multilevel"/>
    <w:tmpl w:val="DDFA4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D50E2"/>
    <w:multiLevelType w:val="hybridMultilevel"/>
    <w:tmpl w:val="AF5AB0EA"/>
    <w:lvl w:ilvl="0" w:tplc="0D9EEC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A6703"/>
    <w:multiLevelType w:val="multilevel"/>
    <w:tmpl w:val="5E1A9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C47F3"/>
    <w:multiLevelType w:val="multilevel"/>
    <w:tmpl w:val="D72425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86EE1"/>
    <w:multiLevelType w:val="multilevel"/>
    <w:tmpl w:val="0700C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D60A7"/>
    <w:multiLevelType w:val="hybridMultilevel"/>
    <w:tmpl w:val="DFC4DE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35BA8"/>
    <w:multiLevelType w:val="multilevel"/>
    <w:tmpl w:val="2A820F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6273E1"/>
    <w:multiLevelType w:val="multilevel"/>
    <w:tmpl w:val="C0342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37E92"/>
    <w:multiLevelType w:val="multilevel"/>
    <w:tmpl w:val="FE00E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C9323F"/>
    <w:multiLevelType w:val="multilevel"/>
    <w:tmpl w:val="D2FEF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5B56CD"/>
    <w:multiLevelType w:val="multilevel"/>
    <w:tmpl w:val="924E6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492CFB"/>
    <w:multiLevelType w:val="multilevel"/>
    <w:tmpl w:val="96A6D2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F0284F"/>
    <w:multiLevelType w:val="multilevel"/>
    <w:tmpl w:val="35E85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7610F"/>
    <w:multiLevelType w:val="multilevel"/>
    <w:tmpl w:val="CB1697E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2E02D1"/>
    <w:multiLevelType w:val="multilevel"/>
    <w:tmpl w:val="944829D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2B1396"/>
    <w:multiLevelType w:val="multilevel"/>
    <w:tmpl w:val="10BE8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6D5958"/>
    <w:multiLevelType w:val="hybridMultilevel"/>
    <w:tmpl w:val="4F4EC554"/>
    <w:lvl w:ilvl="0" w:tplc="B748B6C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8A1607"/>
    <w:multiLevelType w:val="multilevel"/>
    <w:tmpl w:val="934AE0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CA5CD5"/>
    <w:multiLevelType w:val="multilevel"/>
    <w:tmpl w:val="5FC452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"/>
  </w:num>
  <w:num w:numId="5">
    <w:abstractNumId w:val="5"/>
  </w:num>
  <w:num w:numId="6">
    <w:abstractNumId w:val="20"/>
  </w:num>
  <w:num w:numId="7">
    <w:abstractNumId w:val="16"/>
  </w:num>
  <w:num w:numId="8">
    <w:abstractNumId w:val="9"/>
  </w:num>
  <w:num w:numId="9">
    <w:abstractNumId w:val="13"/>
  </w:num>
  <w:num w:numId="10">
    <w:abstractNumId w:val="11"/>
  </w:num>
  <w:num w:numId="11">
    <w:abstractNumId w:val="17"/>
  </w:num>
  <w:num w:numId="12">
    <w:abstractNumId w:val="6"/>
  </w:num>
  <w:num w:numId="13">
    <w:abstractNumId w:val="2"/>
  </w:num>
  <w:num w:numId="14">
    <w:abstractNumId w:val="12"/>
  </w:num>
  <w:num w:numId="15">
    <w:abstractNumId w:val="8"/>
  </w:num>
  <w:num w:numId="16">
    <w:abstractNumId w:val="0"/>
  </w:num>
  <w:num w:numId="17">
    <w:abstractNumId w:val="14"/>
  </w:num>
  <w:num w:numId="18">
    <w:abstractNumId w:val="10"/>
  </w:num>
  <w:num w:numId="19">
    <w:abstractNumId w:val="3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33"/>
    <w:rsid w:val="000937CD"/>
    <w:rsid w:val="000D4684"/>
    <w:rsid w:val="00136C6A"/>
    <w:rsid w:val="001B1FC9"/>
    <w:rsid w:val="002F0116"/>
    <w:rsid w:val="00332159"/>
    <w:rsid w:val="00337559"/>
    <w:rsid w:val="00414E33"/>
    <w:rsid w:val="0045019D"/>
    <w:rsid w:val="00485883"/>
    <w:rsid w:val="00487DD2"/>
    <w:rsid w:val="005215AF"/>
    <w:rsid w:val="0054416F"/>
    <w:rsid w:val="00640B30"/>
    <w:rsid w:val="00675942"/>
    <w:rsid w:val="006F176F"/>
    <w:rsid w:val="007863F4"/>
    <w:rsid w:val="00884ED2"/>
    <w:rsid w:val="00A56A1F"/>
    <w:rsid w:val="00C435DB"/>
    <w:rsid w:val="00D113F5"/>
    <w:rsid w:val="00D94D04"/>
    <w:rsid w:val="00E36D17"/>
    <w:rsid w:val="00F53E99"/>
    <w:rsid w:val="00F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0pt">
    <w:name w:val="Сноска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before="18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c">
    <w:name w:val="No Spacing"/>
    <w:uiPriority w:val="1"/>
    <w:qFormat/>
    <w:rsid w:val="007863F4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136C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C6A"/>
    <w:rPr>
      <w:color w:val="000000"/>
    </w:rPr>
  </w:style>
  <w:style w:type="paragraph" w:styleId="af">
    <w:name w:val="footer"/>
    <w:basedOn w:val="a"/>
    <w:link w:val="af0"/>
    <w:uiPriority w:val="99"/>
    <w:unhideWhenUsed/>
    <w:rsid w:val="00136C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6C6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0pt">
    <w:name w:val="Сноска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before="18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c">
    <w:name w:val="No Spacing"/>
    <w:uiPriority w:val="1"/>
    <w:qFormat/>
    <w:rsid w:val="007863F4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136C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C6A"/>
    <w:rPr>
      <w:color w:val="000000"/>
    </w:rPr>
  </w:style>
  <w:style w:type="paragraph" w:styleId="af">
    <w:name w:val="footer"/>
    <w:basedOn w:val="a"/>
    <w:link w:val="af0"/>
    <w:uiPriority w:val="99"/>
    <w:unhideWhenUsed/>
    <w:rsid w:val="00136C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6C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36FB-2C38-4C0F-9894-7BDB15B4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4387</Words>
  <Characters>25007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9</cp:revision>
  <dcterms:created xsi:type="dcterms:W3CDTF">2021-04-28T04:39:00Z</dcterms:created>
  <dcterms:modified xsi:type="dcterms:W3CDTF">2021-08-27T06:14:00Z</dcterms:modified>
</cp:coreProperties>
</file>